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B6C" w:rsidRPr="00372B6C" w:rsidRDefault="00372B6C" w:rsidP="00372B6C">
      <w:pPr>
        <w:rPr>
          <w:rFonts w:ascii="Times New Roman" w:hAnsi="Times New Roman" w:cs="Times New Roman"/>
          <w:sz w:val="28"/>
          <w:szCs w:val="28"/>
        </w:rPr>
      </w:pPr>
      <w:r w:rsidRPr="00372B6C">
        <w:rPr>
          <w:rFonts w:ascii="Times New Roman" w:hAnsi="Times New Roman" w:cs="Times New Roman"/>
          <w:b/>
          <w:bCs/>
          <w:sz w:val="28"/>
          <w:szCs w:val="28"/>
        </w:rPr>
        <w:t xml:space="preserve">Бешенство у собак и кошек </w:t>
      </w:r>
      <w:r>
        <w:rPr>
          <w:rFonts w:ascii="Times New Roman" w:hAnsi="Times New Roman" w:cs="Times New Roman"/>
          <w:b/>
          <w:bCs/>
          <w:sz w:val="28"/>
          <w:szCs w:val="28"/>
        </w:rPr>
        <w:t xml:space="preserve">и др. </w:t>
      </w:r>
      <w:r w:rsidRPr="00372B6C">
        <w:rPr>
          <w:rFonts w:ascii="Times New Roman" w:hAnsi="Times New Roman" w:cs="Times New Roman"/>
          <w:b/>
          <w:bCs/>
          <w:sz w:val="28"/>
          <w:szCs w:val="28"/>
        </w:rPr>
        <w:t xml:space="preserve">(гидрофобия, </w:t>
      </w:r>
      <w:proofErr w:type="spellStart"/>
      <w:r w:rsidRPr="00372B6C">
        <w:rPr>
          <w:rFonts w:ascii="Times New Roman" w:hAnsi="Times New Roman" w:cs="Times New Roman"/>
          <w:b/>
          <w:bCs/>
          <w:sz w:val="28"/>
          <w:szCs w:val="28"/>
        </w:rPr>
        <w:t>Rabies</w:t>
      </w:r>
      <w:proofErr w:type="spellEnd"/>
      <w:r w:rsidRPr="00372B6C">
        <w:rPr>
          <w:rFonts w:ascii="Times New Roman" w:hAnsi="Times New Roman" w:cs="Times New Roman"/>
          <w:b/>
          <w:bCs/>
          <w:sz w:val="28"/>
          <w:szCs w:val="28"/>
        </w:rPr>
        <w:t>)</w:t>
      </w:r>
      <w:r w:rsidRPr="00372B6C">
        <w:rPr>
          <w:rFonts w:ascii="Times New Roman" w:hAnsi="Times New Roman" w:cs="Times New Roman"/>
          <w:sz w:val="28"/>
          <w:szCs w:val="28"/>
        </w:rPr>
        <w:t> – это вирусное заболевание, поражающее любых млекопитающих. Летальность бешенства – 100%, т.е. умирают все особи, у которых начали проявляться клинические симптомы. На данный момент заболевание считается неизлечимым, однако принятие срочных мер (вынужденная иммунизация) до развития клинической картины поражения центральной нервной системы (</w:t>
      </w:r>
      <w:proofErr w:type="spellStart"/>
      <w:r w:rsidRPr="00372B6C">
        <w:rPr>
          <w:rFonts w:ascii="Times New Roman" w:hAnsi="Times New Roman" w:cs="Times New Roman"/>
          <w:sz w:val="28"/>
          <w:szCs w:val="28"/>
        </w:rPr>
        <w:t>рабического</w:t>
      </w:r>
      <w:proofErr w:type="spellEnd"/>
      <w:r w:rsidRPr="00372B6C">
        <w:rPr>
          <w:rFonts w:ascii="Times New Roman" w:hAnsi="Times New Roman" w:cs="Times New Roman"/>
          <w:sz w:val="28"/>
          <w:szCs w:val="28"/>
        </w:rPr>
        <w:t xml:space="preserve"> энцефалита) позволяет предотвратить летальный исход.</w:t>
      </w:r>
    </w:p>
    <w:p w:rsidR="00372B6C" w:rsidRPr="00372B6C" w:rsidRDefault="00372B6C" w:rsidP="00372B6C">
      <w:pPr>
        <w:rPr>
          <w:rFonts w:ascii="Times New Roman" w:hAnsi="Times New Roman" w:cs="Times New Roman"/>
          <w:b/>
          <w:bCs/>
          <w:sz w:val="28"/>
          <w:szCs w:val="28"/>
        </w:rPr>
      </w:pPr>
      <w:bookmarkStart w:id="0" w:name="rasprostranennost"/>
      <w:r w:rsidRPr="00372B6C">
        <w:rPr>
          <w:rFonts w:ascii="Times New Roman" w:hAnsi="Times New Roman" w:cs="Times New Roman"/>
          <w:b/>
          <w:bCs/>
          <w:sz w:val="28"/>
          <w:szCs w:val="28"/>
        </w:rPr>
        <w:t>Распространенность бешенства</w:t>
      </w:r>
      <w:bookmarkEnd w:id="0"/>
    </w:p>
    <w:p w:rsidR="00372B6C" w:rsidRPr="00372B6C" w:rsidRDefault="00372B6C" w:rsidP="00372B6C">
      <w:pPr>
        <w:rPr>
          <w:rFonts w:ascii="Times New Roman" w:hAnsi="Times New Roman" w:cs="Times New Roman"/>
          <w:sz w:val="28"/>
          <w:szCs w:val="28"/>
        </w:rPr>
      </w:pPr>
      <w:r w:rsidRPr="00372B6C">
        <w:rPr>
          <w:rFonts w:ascii="Times New Roman" w:hAnsi="Times New Roman" w:cs="Times New Roman"/>
          <w:sz w:val="28"/>
          <w:szCs w:val="28"/>
        </w:rPr>
        <w:t>Бешенство регистрируют повсеместно в мире, за исключением нескольких островных государств – не отмечено случаев бешенства в Великобритании, Японии и Австралии.</w:t>
      </w:r>
    </w:p>
    <w:p w:rsidR="00372B6C" w:rsidRPr="00372B6C" w:rsidRDefault="00372B6C" w:rsidP="00372B6C">
      <w:pPr>
        <w:rPr>
          <w:rFonts w:ascii="Times New Roman" w:hAnsi="Times New Roman" w:cs="Times New Roman"/>
          <w:sz w:val="28"/>
          <w:szCs w:val="28"/>
        </w:rPr>
      </w:pPr>
      <w:r w:rsidRPr="00372B6C">
        <w:rPr>
          <w:rFonts w:ascii="Times New Roman" w:hAnsi="Times New Roman" w:cs="Times New Roman"/>
          <w:sz w:val="28"/>
          <w:szCs w:val="28"/>
        </w:rPr>
        <w:t>Вся территория России на данный момент не благополучна по бешенству, Москва и Московская область исключением не являются.</w:t>
      </w:r>
    </w:p>
    <w:p w:rsidR="00372B6C" w:rsidRPr="00372B6C" w:rsidRDefault="00372B6C" w:rsidP="00372B6C">
      <w:pPr>
        <w:rPr>
          <w:rFonts w:ascii="Times New Roman" w:hAnsi="Times New Roman" w:cs="Times New Roman"/>
          <w:sz w:val="28"/>
          <w:szCs w:val="28"/>
        </w:rPr>
      </w:pPr>
      <w:r w:rsidRPr="00372B6C">
        <w:rPr>
          <w:rFonts w:ascii="Times New Roman" w:hAnsi="Times New Roman" w:cs="Times New Roman"/>
          <w:sz w:val="28"/>
          <w:szCs w:val="28"/>
        </w:rPr>
        <w:t>Естественным резервуаром инфекции в природе являются дикие животные: лисицы, еноты, летучие мыши, волки, ежи, мелкие грызуны.</w:t>
      </w:r>
    </w:p>
    <w:p w:rsidR="00372B6C" w:rsidRPr="00372B6C" w:rsidRDefault="00372B6C" w:rsidP="00372B6C">
      <w:pPr>
        <w:rPr>
          <w:rFonts w:ascii="Times New Roman" w:hAnsi="Times New Roman" w:cs="Times New Roman"/>
          <w:sz w:val="28"/>
          <w:szCs w:val="28"/>
        </w:rPr>
      </w:pPr>
      <w:r w:rsidRPr="00372B6C">
        <w:rPr>
          <w:rFonts w:ascii="Times New Roman" w:hAnsi="Times New Roman" w:cs="Times New Roman"/>
          <w:sz w:val="28"/>
          <w:szCs w:val="28"/>
        </w:rPr>
        <w:t>Домашние животные (собаки, кошки, коровы, мелкий рогатый скот, лошади) и человек заражаются при укусе больного бешенством животного или от попадания слюны на поврежденный участок кожи, слизистые оболочки или в глаза.</w:t>
      </w:r>
    </w:p>
    <w:p w:rsidR="00372B6C" w:rsidRPr="00372B6C" w:rsidRDefault="00372B6C" w:rsidP="00372B6C">
      <w:pPr>
        <w:rPr>
          <w:rFonts w:ascii="Times New Roman" w:hAnsi="Times New Roman" w:cs="Times New Roman"/>
          <w:sz w:val="28"/>
          <w:szCs w:val="28"/>
        </w:rPr>
      </w:pPr>
      <w:r w:rsidRPr="00372B6C">
        <w:rPr>
          <w:rFonts w:ascii="Times New Roman" w:hAnsi="Times New Roman" w:cs="Times New Roman"/>
          <w:sz w:val="28"/>
          <w:szCs w:val="28"/>
        </w:rPr>
        <w:t xml:space="preserve">Вирус бешенства является </w:t>
      </w:r>
      <w:proofErr w:type="spellStart"/>
      <w:r w:rsidRPr="00372B6C">
        <w:rPr>
          <w:rFonts w:ascii="Times New Roman" w:hAnsi="Times New Roman" w:cs="Times New Roman"/>
          <w:sz w:val="28"/>
          <w:szCs w:val="28"/>
        </w:rPr>
        <w:t>нейротропным</w:t>
      </w:r>
      <w:proofErr w:type="spellEnd"/>
      <w:r w:rsidRPr="00372B6C">
        <w:rPr>
          <w:rFonts w:ascii="Times New Roman" w:hAnsi="Times New Roman" w:cs="Times New Roman"/>
          <w:sz w:val="28"/>
          <w:szCs w:val="28"/>
        </w:rPr>
        <w:t xml:space="preserve">, то есть поражает преимущественно </w:t>
      </w:r>
      <w:proofErr w:type="gramStart"/>
      <w:r w:rsidRPr="00372B6C">
        <w:rPr>
          <w:rFonts w:ascii="Times New Roman" w:hAnsi="Times New Roman" w:cs="Times New Roman"/>
          <w:sz w:val="28"/>
          <w:szCs w:val="28"/>
        </w:rPr>
        <w:t>нервную</w:t>
      </w:r>
      <w:proofErr w:type="gramEnd"/>
      <w:r w:rsidRPr="00372B6C">
        <w:rPr>
          <w:rFonts w:ascii="Times New Roman" w:hAnsi="Times New Roman" w:cs="Times New Roman"/>
          <w:sz w:val="28"/>
          <w:szCs w:val="28"/>
        </w:rPr>
        <w:t xml:space="preserve"> </w:t>
      </w:r>
      <w:proofErr w:type="spellStart"/>
      <w:r w:rsidRPr="00372B6C">
        <w:rPr>
          <w:rFonts w:ascii="Times New Roman" w:hAnsi="Times New Roman" w:cs="Times New Roman"/>
          <w:sz w:val="28"/>
          <w:szCs w:val="28"/>
        </w:rPr>
        <w:t>симтему</w:t>
      </w:r>
      <w:proofErr w:type="spellEnd"/>
      <w:r w:rsidRPr="00372B6C">
        <w:rPr>
          <w:rFonts w:ascii="Times New Roman" w:hAnsi="Times New Roman" w:cs="Times New Roman"/>
          <w:sz w:val="28"/>
          <w:szCs w:val="28"/>
        </w:rPr>
        <w:t>.</w:t>
      </w:r>
    </w:p>
    <w:p w:rsidR="00372B6C" w:rsidRPr="00372B6C" w:rsidRDefault="00372B6C" w:rsidP="00372B6C">
      <w:pPr>
        <w:rPr>
          <w:rFonts w:ascii="Times New Roman" w:hAnsi="Times New Roman" w:cs="Times New Roman"/>
          <w:sz w:val="28"/>
          <w:szCs w:val="28"/>
        </w:rPr>
      </w:pPr>
      <w:r w:rsidRPr="00372B6C">
        <w:rPr>
          <w:rFonts w:ascii="Times New Roman" w:hAnsi="Times New Roman" w:cs="Times New Roman"/>
          <w:sz w:val="28"/>
          <w:szCs w:val="28"/>
        </w:rPr>
        <w:t xml:space="preserve">Во внешней среде вирус неустойчив, заболевание передается исключительно при непосредственном контакте (укусе или </w:t>
      </w:r>
      <w:proofErr w:type="spellStart"/>
      <w:r w:rsidRPr="00372B6C">
        <w:rPr>
          <w:rFonts w:ascii="Times New Roman" w:hAnsi="Times New Roman" w:cs="Times New Roman"/>
          <w:sz w:val="28"/>
          <w:szCs w:val="28"/>
        </w:rPr>
        <w:t>ослюнении</w:t>
      </w:r>
      <w:proofErr w:type="spellEnd"/>
      <w:r w:rsidRPr="00372B6C">
        <w:rPr>
          <w:rFonts w:ascii="Times New Roman" w:hAnsi="Times New Roman" w:cs="Times New Roman"/>
          <w:sz w:val="28"/>
          <w:szCs w:val="28"/>
        </w:rPr>
        <w:t xml:space="preserve"> поврежденных кожных покровов и слизистых). Чем ближе место проникновения вируса в ткани (место укуса) к головному мозгу, тем быстрее развиваются симптомы.</w:t>
      </w:r>
    </w:p>
    <w:p w:rsidR="00372B6C" w:rsidRPr="00372B6C" w:rsidRDefault="00372B6C" w:rsidP="00372B6C">
      <w:pPr>
        <w:rPr>
          <w:rFonts w:ascii="Times New Roman" w:hAnsi="Times New Roman" w:cs="Times New Roman"/>
          <w:sz w:val="28"/>
          <w:szCs w:val="28"/>
        </w:rPr>
      </w:pPr>
      <w:r w:rsidRPr="00372B6C">
        <w:rPr>
          <w:rFonts w:ascii="Times New Roman" w:hAnsi="Times New Roman" w:cs="Times New Roman"/>
          <w:sz w:val="28"/>
          <w:szCs w:val="28"/>
        </w:rPr>
        <w:t>Клинические признаки болезни у зараженного вирусом бешенства животного начинают проявляться незадолго до гибели, а способность заразить через слюну у бешеного животного появляется за 10 дней до появления клинической симптоматики.</w:t>
      </w:r>
    </w:p>
    <w:p w:rsidR="00372B6C" w:rsidRPr="00372B6C" w:rsidRDefault="00372B6C" w:rsidP="00372B6C">
      <w:pPr>
        <w:rPr>
          <w:rFonts w:ascii="Times New Roman" w:hAnsi="Times New Roman" w:cs="Times New Roman"/>
          <w:sz w:val="28"/>
          <w:szCs w:val="28"/>
        </w:rPr>
      </w:pPr>
      <w:r w:rsidRPr="00372B6C">
        <w:rPr>
          <w:rFonts w:ascii="Times New Roman" w:hAnsi="Times New Roman" w:cs="Times New Roman"/>
          <w:sz w:val="28"/>
          <w:szCs w:val="28"/>
        </w:rPr>
        <w:t xml:space="preserve">Наибольшее количество вируса находят в </w:t>
      </w:r>
      <w:proofErr w:type="spellStart"/>
      <w:r w:rsidRPr="00372B6C">
        <w:rPr>
          <w:rFonts w:ascii="Times New Roman" w:hAnsi="Times New Roman" w:cs="Times New Roman"/>
          <w:sz w:val="28"/>
          <w:szCs w:val="28"/>
        </w:rPr>
        <w:t>аммоновых</w:t>
      </w:r>
      <w:proofErr w:type="spellEnd"/>
      <w:r w:rsidRPr="00372B6C">
        <w:rPr>
          <w:rFonts w:ascii="Times New Roman" w:hAnsi="Times New Roman" w:cs="Times New Roman"/>
          <w:sz w:val="28"/>
          <w:szCs w:val="28"/>
        </w:rPr>
        <w:t xml:space="preserve"> рогах, структуре мозга, которая отвечает за регуляцию поведенческих механизмов, в том числе за агрессию, и в слюнных железах. В сочетании эти факторы позволяет вирусу заражать новых животных, поддерживая популяцию.</w:t>
      </w:r>
    </w:p>
    <w:p w:rsidR="00372B6C" w:rsidRPr="00372B6C" w:rsidRDefault="00372B6C" w:rsidP="00372B6C">
      <w:pPr>
        <w:rPr>
          <w:rFonts w:ascii="Times New Roman" w:hAnsi="Times New Roman" w:cs="Times New Roman"/>
          <w:b/>
          <w:bCs/>
          <w:sz w:val="28"/>
          <w:szCs w:val="28"/>
        </w:rPr>
      </w:pPr>
      <w:bookmarkStart w:id="1" w:name="klinika"/>
      <w:r w:rsidRPr="00372B6C">
        <w:rPr>
          <w:rFonts w:ascii="Times New Roman" w:hAnsi="Times New Roman" w:cs="Times New Roman"/>
          <w:b/>
          <w:bCs/>
          <w:sz w:val="28"/>
          <w:szCs w:val="28"/>
        </w:rPr>
        <w:t>Клинические признаки бешенства у животных</w:t>
      </w:r>
      <w:bookmarkEnd w:id="1"/>
    </w:p>
    <w:p w:rsidR="00372B6C" w:rsidRPr="00372B6C" w:rsidRDefault="00372B6C" w:rsidP="00372B6C">
      <w:pPr>
        <w:rPr>
          <w:rFonts w:ascii="Times New Roman" w:hAnsi="Times New Roman" w:cs="Times New Roman"/>
          <w:sz w:val="28"/>
          <w:szCs w:val="28"/>
        </w:rPr>
      </w:pPr>
      <w:r w:rsidRPr="00372B6C">
        <w:rPr>
          <w:rFonts w:ascii="Times New Roman" w:hAnsi="Times New Roman" w:cs="Times New Roman"/>
          <w:sz w:val="28"/>
          <w:szCs w:val="28"/>
        </w:rPr>
        <w:t xml:space="preserve">В целях безопасности любое незнакомое животное, особенно бездомное или дикое, должно заведомо рассматриваться как потенциальный источник бешенства. Любое аномальное поведение дикого животного, будь то отсутствие страха перед человеком, ласковость или нападение без провокации является признаками бешенства. В нормальных условиях дикие животные избегают контакта с людьми, и очень часто излишнее дружелюбие и любопытство с их стороны по отношению к человеку </w:t>
      </w:r>
      <w:r w:rsidRPr="00372B6C">
        <w:rPr>
          <w:rFonts w:ascii="Times New Roman" w:hAnsi="Times New Roman" w:cs="Times New Roman"/>
          <w:sz w:val="28"/>
          <w:szCs w:val="28"/>
        </w:rPr>
        <w:lastRenderedPageBreak/>
        <w:t>являются следствием нарушения нормального поведения при поражении вирусом бешенства.</w:t>
      </w:r>
    </w:p>
    <w:p w:rsidR="00372B6C" w:rsidRPr="00372B6C" w:rsidRDefault="00372B6C" w:rsidP="00372B6C">
      <w:pPr>
        <w:rPr>
          <w:rFonts w:ascii="Times New Roman" w:hAnsi="Times New Roman" w:cs="Times New Roman"/>
          <w:b/>
          <w:bCs/>
          <w:sz w:val="28"/>
          <w:szCs w:val="28"/>
        </w:rPr>
      </w:pPr>
      <w:r w:rsidRPr="00372B6C">
        <w:rPr>
          <w:rFonts w:ascii="Times New Roman" w:hAnsi="Times New Roman" w:cs="Times New Roman"/>
          <w:b/>
          <w:bCs/>
          <w:sz w:val="28"/>
          <w:szCs w:val="28"/>
        </w:rPr>
        <w:t>Формы течения бешенства у собак и кошек</w:t>
      </w:r>
    </w:p>
    <w:p w:rsidR="00372B6C" w:rsidRPr="00372B6C" w:rsidRDefault="00372B6C" w:rsidP="00372B6C">
      <w:pPr>
        <w:rPr>
          <w:rFonts w:ascii="Times New Roman" w:hAnsi="Times New Roman" w:cs="Times New Roman"/>
          <w:sz w:val="28"/>
          <w:szCs w:val="28"/>
        </w:rPr>
      </w:pPr>
      <w:r w:rsidRPr="00372B6C">
        <w:rPr>
          <w:rFonts w:ascii="Times New Roman" w:hAnsi="Times New Roman" w:cs="Times New Roman"/>
          <w:sz w:val="28"/>
          <w:szCs w:val="28"/>
        </w:rPr>
        <w:t xml:space="preserve">У животных различают три формы проявления бешенства – буйная, тихая и </w:t>
      </w:r>
      <w:proofErr w:type="spellStart"/>
      <w:r w:rsidRPr="00372B6C">
        <w:rPr>
          <w:rFonts w:ascii="Times New Roman" w:hAnsi="Times New Roman" w:cs="Times New Roman"/>
          <w:sz w:val="28"/>
          <w:szCs w:val="28"/>
        </w:rPr>
        <w:t>атипичная</w:t>
      </w:r>
      <w:proofErr w:type="spellEnd"/>
      <w:r w:rsidRPr="00372B6C">
        <w:rPr>
          <w:rFonts w:ascii="Times New Roman" w:hAnsi="Times New Roman" w:cs="Times New Roman"/>
          <w:sz w:val="28"/>
          <w:szCs w:val="28"/>
        </w:rPr>
        <w:t>.</w:t>
      </w:r>
    </w:p>
    <w:p w:rsidR="00372B6C" w:rsidRPr="00372B6C" w:rsidRDefault="00372B6C" w:rsidP="00372B6C">
      <w:pPr>
        <w:rPr>
          <w:rFonts w:ascii="Times New Roman" w:hAnsi="Times New Roman" w:cs="Times New Roman"/>
          <w:sz w:val="28"/>
          <w:szCs w:val="28"/>
        </w:rPr>
      </w:pPr>
      <w:r w:rsidRPr="00372B6C">
        <w:rPr>
          <w:rFonts w:ascii="Times New Roman" w:hAnsi="Times New Roman" w:cs="Times New Roman"/>
          <w:sz w:val="28"/>
          <w:szCs w:val="28"/>
        </w:rPr>
        <w:t>Для буйной формы течения бешенства характерна четкая стадийность:</w:t>
      </w:r>
    </w:p>
    <w:p w:rsidR="00372B6C" w:rsidRPr="00372B6C" w:rsidRDefault="00372B6C" w:rsidP="00372B6C">
      <w:pPr>
        <w:rPr>
          <w:rFonts w:ascii="Times New Roman" w:hAnsi="Times New Roman" w:cs="Times New Roman"/>
          <w:sz w:val="28"/>
          <w:szCs w:val="28"/>
        </w:rPr>
      </w:pPr>
      <w:r w:rsidRPr="00372B6C">
        <w:rPr>
          <w:rFonts w:ascii="Times New Roman" w:hAnsi="Times New Roman" w:cs="Times New Roman"/>
          <w:sz w:val="28"/>
          <w:szCs w:val="28"/>
        </w:rPr>
        <w:t xml:space="preserve">1стадия. Животное избегает контактов, стремиться спрятаться в укромном месте. Может проявляться </w:t>
      </w:r>
      <w:proofErr w:type="spellStart"/>
      <w:r w:rsidRPr="00372B6C">
        <w:rPr>
          <w:rFonts w:ascii="Times New Roman" w:hAnsi="Times New Roman" w:cs="Times New Roman"/>
          <w:sz w:val="28"/>
          <w:szCs w:val="28"/>
        </w:rPr>
        <w:t>атипичное</w:t>
      </w:r>
      <w:proofErr w:type="spellEnd"/>
      <w:r w:rsidRPr="00372B6C">
        <w:rPr>
          <w:rFonts w:ascii="Times New Roman" w:hAnsi="Times New Roman" w:cs="Times New Roman"/>
          <w:sz w:val="28"/>
          <w:szCs w:val="28"/>
        </w:rPr>
        <w:t xml:space="preserve"> поведение, ранее несвойственное данной особи - как повышенная ласковость, так и пассивная агрессия. Животное может проявлять беспокойство, разлизывать или выкусывать место первичного проникновения вируса (нанесенной травмы). Аппетит снижается или извращается (животное поедает несъедобные предметы). Затрудняется акт глотания, появляются рвота, слюнотечение и галлюцинации; собака может, например, начать лаять на давно знакомый ей предмет или же ловить в воздухе отсутствующих мух.</w:t>
      </w:r>
    </w:p>
    <w:p w:rsidR="00372B6C" w:rsidRPr="00372B6C" w:rsidRDefault="00372B6C" w:rsidP="00372B6C">
      <w:pPr>
        <w:rPr>
          <w:rFonts w:ascii="Times New Roman" w:hAnsi="Times New Roman" w:cs="Times New Roman"/>
          <w:sz w:val="28"/>
          <w:szCs w:val="28"/>
        </w:rPr>
      </w:pPr>
      <w:r w:rsidRPr="00372B6C">
        <w:rPr>
          <w:rFonts w:ascii="Times New Roman" w:hAnsi="Times New Roman" w:cs="Times New Roman"/>
          <w:sz w:val="28"/>
          <w:szCs w:val="28"/>
        </w:rPr>
        <w:t xml:space="preserve">2стадия. Животное проявляет выраженную агрессию, нарастает беспокойство, вплоть до неистовства. Наблюдается стремление к движению вперед, </w:t>
      </w:r>
      <w:proofErr w:type="spellStart"/>
      <w:r w:rsidRPr="00372B6C">
        <w:rPr>
          <w:rFonts w:ascii="Times New Roman" w:hAnsi="Times New Roman" w:cs="Times New Roman"/>
          <w:sz w:val="28"/>
          <w:szCs w:val="28"/>
        </w:rPr>
        <w:t>самотравматизация</w:t>
      </w:r>
      <w:proofErr w:type="spellEnd"/>
      <w:r w:rsidRPr="00372B6C">
        <w:rPr>
          <w:rFonts w:ascii="Times New Roman" w:hAnsi="Times New Roman" w:cs="Times New Roman"/>
          <w:sz w:val="28"/>
          <w:szCs w:val="28"/>
        </w:rPr>
        <w:t xml:space="preserve"> (укусы собственного тела). Животное может грызть окружающие предметы, амуницию, землю. На этой стадии проявляются судорожные припадки, которые с течением времени учащаются и удлиняются.</w:t>
      </w:r>
    </w:p>
    <w:p w:rsidR="00372B6C" w:rsidRPr="00372B6C" w:rsidRDefault="00372B6C" w:rsidP="00372B6C">
      <w:pPr>
        <w:rPr>
          <w:rFonts w:ascii="Times New Roman" w:hAnsi="Times New Roman" w:cs="Times New Roman"/>
          <w:sz w:val="28"/>
          <w:szCs w:val="28"/>
        </w:rPr>
      </w:pPr>
      <w:r w:rsidRPr="00372B6C">
        <w:rPr>
          <w:rFonts w:ascii="Times New Roman" w:hAnsi="Times New Roman" w:cs="Times New Roman"/>
          <w:sz w:val="28"/>
          <w:szCs w:val="28"/>
        </w:rPr>
        <w:t>Голос становится хриплым, приглушенным или наступает полная афония (невозможность воспроизведения звуков), нарушается акт глотания, отдельные группы мышц конечностей, и лицевая мускулатура парализуется, из-за чего развивается косоглазие, нижняя челюсть отвисает, язык выпадает из пасти. Из-за нарушенного глотания и нарушения тонуса языка, слюнотечение становится обильным и неконтролируемым. Прием корма и воды становится невозможным.</w:t>
      </w:r>
    </w:p>
    <w:p w:rsidR="00372B6C" w:rsidRPr="00372B6C" w:rsidRDefault="00372B6C" w:rsidP="00372B6C">
      <w:pPr>
        <w:rPr>
          <w:rFonts w:ascii="Times New Roman" w:hAnsi="Times New Roman" w:cs="Times New Roman"/>
          <w:sz w:val="28"/>
          <w:szCs w:val="28"/>
        </w:rPr>
      </w:pPr>
      <w:r w:rsidRPr="00372B6C">
        <w:rPr>
          <w:rFonts w:ascii="Times New Roman" w:hAnsi="Times New Roman" w:cs="Times New Roman"/>
          <w:sz w:val="28"/>
          <w:szCs w:val="28"/>
        </w:rPr>
        <w:t xml:space="preserve">3 стадия, терминальная — паралитическая, или депрессивная. Животное, как правило, сильно истощено, наблюдается парез языка и гортани. Сначала походка становится шаткой, затем развивается паралич задних конечностей, а также атония кишечника и мочевого пузыря. При развитии восходящего процесса затрагиваются грудные конечности, наступает </w:t>
      </w:r>
      <w:proofErr w:type="spellStart"/>
      <w:r w:rsidRPr="00372B6C">
        <w:rPr>
          <w:rFonts w:ascii="Times New Roman" w:hAnsi="Times New Roman" w:cs="Times New Roman"/>
          <w:sz w:val="28"/>
          <w:szCs w:val="28"/>
        </w:rPr>
        <w:t>тетраплегия</w:t>
      </w:r>
      <w:proofErr w:type="spellEnd"/>
      <w:r w:rsidRPr="00372B6C">
        <w:rPr>
          <w:rFonts w:ascii="Times New Roman" w:hAnsi="Times New Roman" w:cs="Times New Roman"/>
          <w:sz w:val="28"/>
          <w:szCs w:val="28"/>
        </w:rPr>
        <w:t xml:space="preserve"> (паралич всех конечностей), затем животное впадает в сопорозное состояние и кому. Смерть наступает от остановки дыхания на фоне паралича дыхательной мускулатуры.</w:t>
      </w:r>
    </w:p>
    <w:p w:rsidR="00372B6C" w:rsidRPr="00372B6C" w:rsidRDefault="00372B6C" w:rsidP="00372B6C">
      <w:pPr>
        <w:rPr>
          <w:rFonts w:ascii="Times New Roman" w:hAnsi="Times New Roman" w:cs="Times New Roman"/>
          <w:sz w:val="28"/>
          <w:szCs w:val="28"/>
        </w:rPr>
      </w:pPr>
      <w:r w:rsidRPr="00372B6C">
        <w:rPr>
          <w:rFonts w:ascii="Times New Roman" w:hAnsi="Times New Roman" w:cs="Times New Roman"/>
          <w:sz w:val="28"/>
          <w:szCs w:val="28"/>
        </w:rPr>
        <w:t xml:space="preserve">Тихая форма бешенства характеризуется развитием паралича, слюнотечением, неспособностью принимать пищу. Через 2 – 4 дня животное погибает. Фаза возбуждения (“неистовства”) кратковременна или </w:t>
      </w:r>
      <w:proofErr w:type="spellStart"/>
      <w:r w:rsidRPr="00372B6C">
        <w:rPr>
          <w:rFonts w:ascii="Times New Roman" w:hAnsi="Times New Roman" w:cs="Times New Roman"/>
          <w:sz w:val="28"/>
          <w:szCs w:val="28"/>
        </w:rPr>
        <w:t>отсутсвует</w:t>
      </w:r>
      <w:proofErr w:type="spellEnd"/>
      <w:r w:rsidRPr="00372B6C">
        <w:rPr>
          <w:rFonts w:ascii="Times New Roman" w:hAnsi="Times New Roman" w:cs="Times New Roman"/>
          <w:sz w:val="28"/>
          <w:szCs w:val="28"/>
        </w:rPr>
        <w:t>.</w:t>
      </w:r>
    </w:p>
    <w:p w:rsidR="00372B6C" w:rsidRPr="00372B6C" w:rsidRDefault="00372B6C" w:rsidP="00372B6C">
      <w:pPr>
        <w:rPr>
          <w:rFonts w:ascii="Times New Roman" w:hAnsi="Times New Roman" w:cs="Times New Roman"/>
          <w:sz w:val="28"/>
          <w:szCs w:val="28"/>
        </w:rPr>
      </w:pPr>
      <w:proofErr w:type="spellStart"/>
      <w:r w:rsidRPr="00372B6C">
        <w:rPr>
          <w:rFonts w:ascii="Times New Roman" w:hAnsi="Times New Roman" w:cs="Times New Roman"/>
          <w:sz w:val="28"/>
          <w:szCs w:val="28"/>
        </w:rPr>
        <w:t>Атипичная</w:t>
      </w:r>
      <w:proofErr w:type="spellEnd"/>
      <w:r w:rsidRPr="00372B6C">
        <w:rPr>
          <w:rFonts w:ascii="Times New Roman" w:hAnsi="Times New Roman" w:cs="Times New Roman"/>
          <w:sz w:val="28"/>
          <w:szCs w:val="28"/>
        </w:rPr>
        <w:t xml:space="preserve"> форма (наиболее сложная в диагностике) – может длиться до 3-х месяцев. Вначале может проявляться диареей или наоборот атонией кишечника, угнетением </w:t>
      </w:r>
      <w:r w:rsidRPr="00372B6C">
        <w:rPr>
          <w:rFonts w:ascii="Times New Roman" w:hAnsi="Times New Roman" w:cs="Times New Roman"/>
          <w:sz w:val="28"/>
          <w:szCs w:val="28"/>
        </w:rPr>
        <w:lastRenderedPageBreak/>
        <w:t>сознания. В течение болезни могут наступать временные улучшения, но в итоге животное все равно погибает с быстро нарастающей неврологической симптоматикой.</w:t>
      </w:r>
    </w:p>
    <w:p w:rsidR="00372B6C" w:rsidRPr="00372B6C" w:rsidRDefault="00372B6C" w:rsidP="00372B6C">
      <w:pPr>
        <w:rPr>
          <w:rFonts w:ascii="Times New Roman" w:hAnsi="Times New Roman" w:cs="Times New Roman"/>
          <w:b/>
          <w:bCs/>
          <w:sz w:val="28"/>
          <w:szCs w:val="28"/>
        </w:rPr>
      </w:pPr>
      <w:bookmarkStart w:id="2" w:name="diagnostika"/>
      <w:r w:rsidRPr="00372B6C">
        <w:rPr>
          <w:rFonts w:ascii="Times New Roman" w:hAnsi="Times New Roman" w:cs="Times New Roman"/>
          <w:b/>
          <w:bCs/>
          <w:sz w:val="28"/>
          <w:szCs w:val="28"/>
        </w:rPr>
        <w:t>Лабораторная диагностика бешенства</w:t>
      </w:r>
      <w:bookmarkEnd w:id="2"/>
    </w:p>
    <w:p w:rsidR="00372B6C" w:rsidRPr="00372B6C" w:rsidRDefault="00372B6C" w:rsidP="00372B6C">
      <w:pPr>
        <w:rPr>
          <w:rFonts w:ascii="Times New Roman" w:hAnsi="Times New Roman" w:cs="Times New Roman"/>
          <w:sz w:val="28"/>
          <w:szCs w:val="28"/>
        </w:rPr>
      </w:pPr>
      <w:r w:rsidRPr="00372B6C">
        <w:rPr>
          <w:rFonts w:ascii="Times New Roman" w:hAnsi="Times New Roman" w:cs="Times New Roman"/>
          <w:sz w:val="28"/>
          <w:szCs w:val="28"/>
        </w:rPr>
        <w:t>Диагноз "бешенство" ставят на основании комплекса эпизоотологических, клинических, патологоанатомических данных и результатов лабораторных исследований.</w:t>
      </w:r>
    </w:p>
    <w:p w:rsidR="00372B6C" w:rsidRPr="00372B6C" w:rsidRDefault="00372B6C" w:rsidP="00372B6C">
      <w:pPr>
        <w:rPr>
          <w:rFonts w:ascii="Times New Roman" w:hAnsi="Times New Roman" w:cs="Times New Roman"/>
          <w:sz w:val="28"/>
          <w:szCs w:val="28"/>
        </w:rPr>
      </w:pPr>
      <w:r w:rsidRPr="00372B6C">
        <w:rPr>
          <w:rFonts w:ascii="Times New Roman" w:hAnsi="Times New Roman" w:cs="Times New Roman"/>
          <w:sz w:val="28"/>
          <w:szCs w:val="28"/>
        </w:rPr>
        <w:t>Абсолютно надежных способов прижизненной диагностики бешенства</w:t>
      </w:r>
      <w:proofErr w:type="gramStart"/>
      <w:r w:rsidRPr="00372B6C">
        <w:rPr>
          <w:rFonts w:ascii="Times New Roman" w:hAnsi="Times New Roman" w:cs="Times New Roman"/>
          <w:sz w:val="28"/>
          <w:szCs w:val="28"/>
        </w:rPr>
        <w:t>.</w:t>
      </w:r>
      <w:proofErr w:type="gramEnd"/>
      <w:r w:rsidRPr="00372B6C">
        <w:rPr>
          <w:rFonts w:ascii="Times New Roman" w:hAnsi="Times New Roman" w:cs="Times New Roman"/>
          <w:sz w:val="28"/>
          <w:szCs w:val="28"/>
        </w:rPr>
        <w:t xml:space="preserve"> </w:t>
      </w:r>
      <w:proofErr w:type="gramStart"/>
      <w:r w:rsidRPr="00372B6C">
        <w:rPr>
          <w:rFonts w:ascii="Times New Roman" w:hAnsi="Times New Roman" w:cs="Times New Roman"/>
          <w:sz w:val="28"/>
          <w:szCs w:val="28"/>
        </w:rPr>
        <w:t>п</w:t>
      </w:r>
      <w:proofErr w:type="gramEnd"/>
      <w:r w:rsidRPr="00372B6C">
        <w:rPr>
          <w:rFonts w:ascii="Times New Roman" w:hAnsi="Times New Roman" w:cs="Times New Roman"/>
          <w:sz w:val="28"/>
          <w:szCs w:val="28"/>
        </w:rPr>
        <w:t>рименяемых в клинической практике, на данный момент не существует.</w:t>
      </w:r>
    </w:p>
    <w:p w:rsidR="00372B6C" w:rsidRPr="00372B6C" w:rsidRDefault="00372B6C" w:rsidP="00372B6C">
      <w:pPr>
        <w:rPr>
          <w:rFonts w:ascii="Times New Roman" w:hAnsi="Times New Roman" w:cs="Times New Roman"/>
          <w:sz w:val="28"/>
          <w:szCs w:val="28"/>
        </w:rPr>
      </w:pPr>
      <w:r w:rsidRPr="00372B6C">
        <w:rPr>
          <w:rFonts w:ascii="Times New Roman" w:hAnsi="Times New Roman" w:cs="Times New Roman"/>
          <w:sz w:val="28"/>
          <w:szCs w:val="28"/>
        </w:rPr>
        <w:t xml:space="preserve">Прижизненно вирусный антиген может быть выявлен с помощью МФА в отпечатках роговицы или </w:t>
      </w:r>
      <w:proofErr w:type="spellStart"/>
      <w:r w:rsidRPr="00372B6C">
        <w:rPr>
          <w:rFonts w:ascii="Times New Roman" w:hAnsi="Times New Roman" w:cs="Times New Roman"/>
          <w:sz w:val="28"/>
          <w:szCs w:val="28"/>
        </w:rPr>
        <w:t>биоптатах</w:t>
      </w:r>
      <w:proofErr w:type="spellEnd"/>
      <w:r w:rsidRPr="00372B6C">
        <w:rPr>
          <w:rFonts w:ascii="Times New Roman" w:hAnsi="Times New Roman" w:cs="Times New Roman"/>
          <w:sz w:val="28"/>
          <w:szCs w:val="28"/>
        </w:rPr>
        <w:t xml:space="preserve"> кожи больных бешенством животных. Кроме этого, вирус может быть выделен из некоторых тканей и жидкостей организма, особенно из слюны и </w:t>
      </w:r>
      <w:proofErr w:type="spellStart"/>
      <w:proofErr w:type="gramStart"/>
      <w:r w:rsidRPr="00372B6C">
        <w:rPr>
          <w:rFonts w:ascii="Times New Roman" w:hAnsi="Times New Roman" w:cs="Times New Roman"/>
          <w:sz w:val="28"/>
          <w:szCs w:val="28"/>
        </w:rPr>
        <w:t>спинно-мозговой</w:t>
      </w:r>
      <w:proofErr w:type="spellEnd"/>
      <w:proofErr w:type="gramEnd"/>
      <w:r w:rsidRPr="00372B6C">
        <w:rPr>
          <w:rFonts w:ascii="Times New Roman" w:hAnsi="Times New Roman" w:cs="Times New Roman"/>
          <w:sz w:val="28"/>
          <w:szCs w:val="28"/>
        </w:rPr>
        <w:t xml:space="preserve"> жидкости. Однако</w:t>
      </w:r>
      <w:proofErr w:type="gramStart"/>
      <w:r w:rsidRPr="00372B6C">
        <w:rPr>
          <w:rFonts w:ascii="Times New Roman" w:hAnsi="Times New Roman" w:cs="Times New Roman"/>
          <w:sz w:val="28"/>
          <w:szCs w:val="28"/>
        </w:rPr>
        <w:t>,</w:t>
      </w:r>
      <w:proofErr w:type="gramEnd"/>
      <w:r w:rsidRPr="00372B6C">
        <w:rPr>
          <w:rFonts w:ascii="Times New Roman" w:hAnsi="Times New Roman" w:cs="Times New Roman"/>
          <w:sz w:val="28"/>
          <w:szCs w:val="28"/>
        </w:rPr>
        <w:t xml:space="preserve"> если положительный результат исследования однозначно свидетельствует о заболевании бешенством, то отрицательный результат не исключает возможности заражения, поэтому как способ исключения этого опасного заболевания этот диагностический метод неприменим.</w:t>
      </w:r>
    </w:p>
    <w:p w:rsidR="00372B6C" w:rsidRPr="00372B6C" w:rsidRDefault="00372B6C" w:rsidP="00372B6C">
      <w:pPr>
        <w:rPr>
          <w:rFonts w:ascii="Times New Roman" w:hAnsi="Times New Roman" w:cs="Times New Roman"/>
          <w:sz w:val="28"/>
          <w:szCs w:val="28"/>
        </w:rPr>
      </w:pPr>
      <w:r w:rsidRPr="00372B6C">
        <w:rPr>
          <w:rFonts w:ascii="Times New Roman" w:hAnsi="Times New Roman" w:cs="Times New Roman"/>
          <w:sz w:val="28"/>
          <w:szCs w:val="28"/>
        </w:rPr>
        <w:t>К посмертной диагностике относятся выявление антигенов в срезах ткани головного мозга посредством метода флуоресцирующих антител (МФА), твердофазного иммуноферментного анализа.</w:t>
      </w:r>
    </w:p>
    <w:p w:rsidR="00372B6C" w:rsidRPr="00372B6C" w:rsidRDefault="00372B6C" w:rsidP="00372B6C">
      <w:pPr>
        <w:rPr>
          <w:rFonts w:ascii="Times New Roman" w:hAnsi="Times New Roman" w:cs="Times New Roman"/>
          <w:sz w:val="28"/>
          <w:szCs w:val="28"/>
        </w:rPr>
      </w:pPr>
      <w:r w:rsidRPr="00372B6C">
        <w:rPr>
          <w:rFonts w:ascii="Times New Roman" w:hAnsi="Times New Roman" w:cs="Times New Roman"/>
          <w:sz w:val="28"/>
          <w:szCs w:val="28"/>
        </w:rPr>
        <w:t xml:space="preserve">ПЦР – исследование, выявление вирусных частиц бешенства применяется только в научных исследованиях, т.к. еще недостаточно </w:t>
      </w:r>
      <w:proofErr w:type="gramStart"/>
      <w:r w:rsidRPr="00372B6C">
        <w:rPr>
          <w:rFonts w:ascii="Times New Roman" w:hAnsi="Times New Roman" w:cs="Times New Roman"/>
          <w:sz w:val="28"/>
          <w:szCs w:val="28"/>
        </w:rPr>
        <w:t>разработана</w:t>
      </w:r>
      <w:proofErr w:type="gramEnd"/>
      <w:r w:rsidRPr="00372B6C">
        <w:rPr>
          <w:rFonts w:ascii="Times New Roman" w:hAnsi="Times New Roman" w:cs="Times New Roman"/>
          <w:sz w:val="28"/>
          <w:szCs w:val="28"/>
        </w:rPr>
        <w:t xml:space="preserve"> для рутинной диагностики бешенства, и пока не нашла применения в лабораториях.</w:t>
      </w:r>
    </w:p>
    <w:p w:rsidR="00372B6C" w:rsidRPr="00372B6C" w:rsidRDefault="00372B6C" w:rsidP="00372B6C">
      <w:pPr>
        <w:rPr>
          <w:rFonts w:ascii="Times New Roman" w:hAnsi="Times New Roman" w:cs="Times New Roman"/>
          <w:sz w:val="28"/>
          <w:szCs w:val="28"/>
        </w:rPr>
      </w:pPr>
      <w:r w:rsidRPr="00372B6C">
        <w:rPr>
          <w:rFonts w:ascii="Times New Roman" w:hAnsi="Times New Roman" w:cs="Times New Roman"/>
          <w:sz w:val="28"/>
          <w:szCs w:val="28"/>
        </w:rPr>
        <w:t xml:space="preserve">Важнейшим методом остается </w:t>
      </w:r>
      <w:proofErr w:type="spellStart"/>
      <w:r w:rsidRPr="00372B6C">
        <w:rPr>
          <w:rFonts w:ascii="Times New Roman" w:hAnsi="Times New Roman" w:cs="Times New Roman"/>
          <w:sz w:val="28"/>
          <w:szCs w:val="28"/>
        </w:rPr>
        <w:t>биопроба</w:t>
      </w:r>
      <w:proofErr w:type="spellEnd"/>
      <w:r w:rsidRPr="00372B6C">
        <w:rPr>
          <w:rFonts w:ascii="Times New Roman" w:hAnsi="Times New Roman" w:cs="Times New Roman"/>
          <w:sz w:val="28"/>
          <w:szCs w:val="28"/>
        </w:rPr>
        <w:t xml:space="preserve"> - </w:t>
      </w:r>
      <w:proofErr w:type="spellStart"/>
      <w:r w:rsidRPr="00372B6C">
        <w:rPr>
          <w:rFonts w:ascii="Times New Roman" w:hAnsi="Times New Roman" w:cs="Times New Roman"/>
          <w:sz w:val="28"/>
          <w:szCs w:val="28"/>
        </w:rPr>
        <w:t>интрацеребральное</w:t>
      </w:r>
      <w:proofErr w:type="spellEnd"/>
      <w:r w:rsidRPr="00372B6C">
        <w:rPr>
          <w:rFonts w:ascii="Times New Roman" w:hAnsi="Times New Roman" w:cs="Times New Roman"/>
          <w:sz w:val="28"/>
          <w:szCs w:val="28"/>
        </w:rPr>
        <w:t xml:space="preserve"> (непосредственно в центральную нервную систему) заражение мышей материалом от подозреваемого животного, т.к. грызуны очень восприимчивы к бешенству и погибают от него не позднее 3 суток с момента заражения.</w:t>
      </w:r>
    </w:p>
    <w:p w:rsidR="00372B6C" w:rsidRPr="00372B6C" w:rsidRDefault="00372B6C" w:rsidP="00372B6C">
      <w:pPr>
        <w:rPr>
          <w:rFonts w:ascii="Times New Roman" w:hAnsi="Times New Roman" w:cs="Times New Roman"/>
          <w:sz w:val="28"/>
          <w:szCs w:val="28"/>
        </w:rPr>
      </w:pPr>
      <w:r w:rsidRPr="00372B6C">
        <w:rPr>
          <w:rFonts w:ascii="Times New Roman" w:hAnsi="Times New Roman" w:cs="Times New Roman"/>
          <w:sz w:val="28"/>
          <w:szCs w:val="28"/>
        </w:rPr>
        <w:t xml:space="preserve">Наиболее точный патологоанатомический (посмертный) диагноз устанавливается обнаружением специфических включений – телец </w:t>
      </w:r>
      <w:proofErr w:type="spellStart"/>
      <w:r w:rsidRPr="00372B6C">
        <w:rPr>
          <w:rFonts w:ascii="Times New Roman" w:hAnsi="Times New Roman" w:cs="Times New Roman"/>
          <w:sz w:val="28"/>
          <w:szCs w:val="28"/>
        </w:rPr>
        <w:t>Бабеша-Негри</w:t>
      </w:r>
      <w:proofErr w:type="spellEnd"/>
      <w:r w:rsidRPr="00372B6C">
        <w:rPr>
          <w:rFonts w:ascii="Times New Roman" w:hAnsi="Times New Roman" w:cs="Times New Roman"/>
          <w:sz w:val="28"/>
          <w:szCs w:val="28"/>
        </w:rPr>
        <w:t xml:space="preserve"> при гистологическом исследовании </w:t>
      </w:r>
      <w:proofErr w:type="spellStart"/>
      <w:r w:rsidRPr="00372B6C">
        <w:rPr>
          <w:rFonts w:ascii="Times New Roman" w:hAnsi="Times New Roman" w:cs="Times New Roman"/>
          <w:sz w:val="28"/>
          <w:szCs w:val="28"/>
        </w:rPr>
        <w:t>аммоновых</w:t>
      </w:r>
      <w:proofErr w:type="spellEnd"/>
      <w:r w:rsidRPr="00372B6C">
        <w:rPr>
          <w:rFonts w:ascii="Times New Roman" w:hAnsi="Times New Roman" w:cs="Times New Roman"/>
          <w:sz w:val="28"/>
          <w:szCs w:val="28"/>
        </w:rPr>
        <w:t xml:space="preserve"> рогов головного мозга.</w:t>
      </w:r>
    </w:p>
    <w:p w:rsidR="00372B6C" w:rsidRPr="00372B6C" w:rsidRDefault="00372B6C" w:rsidP="00372B6C">
      <w:pPr>
        <w:rPr>
          <w:rFonts w:ascii="Times New Roman" w:hAnsi="Times New Roman" w:cs="Times New Roman"/>
          <w:b/>
          <w:bCs/>
          <w:sz w:val="28"/>
          <w:szCs w:val="28"/>
        </w:rPr>
      </w:pPr>
      <w:bookmarkStart w:id="3" w:name="profilaktika"/>
      <w:r w:rsidRPr="00372B6C">
        <w:rPr>
          <w:rFonts w:ascii="Times New Roman" w:hAnsi="Times New Roman" w:cs="Times New Roman"/>
          <w:b/>
          <w:bCs/>
          <w:sz w:val="28"/>
          <w:szCs w:val="28"/>
        </w:rPr>
        <w:t>Профилактика бешенства</w:t>
      </w:r>
      <w:bookmarkEnd w:id="3"/>
    </w:p>
    <w:p w:rsidR="00372B6C" w:rsidRPr="00372B6C" w:rsidRDefault="00372B6C" w:rsidP="00372B6C">
      <w:pPr>
        <w:rPr>
          <w:rFonts w:ascii="Times New Roman" w:hAnsi="Times New Roman" w:cs="Times New Roman"/>
          <w:sz w:val="28"/>
          <w:szCs w:val="28"/>
        </w:rPr>
      </w:pPr>
      <w:r w:rsidRPr="00372B6C">
        <w:rPr>
          <w:rFonts w:ascii="Times New Roman" w:hAnsi="Times New Roman" w:cs="Times New Roman"/>
          <w:sz w:val="28"/>
          <w:szCs w:val="28"/>
        </w:rPr>
        <w:t xml:space="preserve">Одним из основных и эффективных способов предотвращения бешенства является </w:t>
      </w:r>
      <w:proofErr w:type="gramStart"/>
      <w:r w:rsidRPr="00372B6C">
        <w:rPr>
          <w:rFonts w:ascii="Times New Roman" w:hAnsi="Times New Roman" w:cs="Times New Roman"/>
          <w:sz w:val="28"/>
          <w:szCs w:val="28"/>
        </w:rPr>
        <w:t>своевременная</w:t>
      </w:r>
      <w:proofErr w:type="gramEnd"/>
      <w:r w:rsidRPr="00372B6C">
        <w:rPr>
          <w:rFonts w:ascii="Times New Roman" w:hAnsi="Times New Roman" w:cs="Times New Roman"/>
          <w:sz w:val="28"/>
          <w:szCs w:val="28"/>
        </w:rPr>
        <w:t xml:space="preserve"> </w:t>
      </w:r>
      <w:proofErr w:type="spellStart"/>
      <w:r w:rsidRPr="00372B6C">
        <w:rPr>
          <w:rFonts w:ascii="Times New Roman" w:hAnsi="Times New Roman" w:cs="Times New Roman"/>
          <w:sz w:val="28"/>
          <w:szCs w:val="28"/>
        </w:rPr>
        <w:t>вакцинопрофилактика</w:t>
      </w:r>
      <w:proofErr w:type="spellEnd"/>
      <w:r w:rsidRPr="00372B6C">
        <w:rPr>
          <w:rFonts w:ascii="Times New Roman" w:hAnsi="Times New Roman" w:cs="Times New Roman"/>
          <w:sz w:val="28"/>
          <w:szCs w:val="28"/>
        </w:rPr>
        <w:t>, основанная на использовании современных антирабических вакцин.</w:t>
      </w:r>
    </w:p>
    <w:p w:rsidR="00372B6C" w:rsidRPr="00372B6C" w:rsidRDefault="00372B6C" w:rsidP="00372B6C">
      <w:pPr>
        <w:rPr>
          <w:rFonts w:ascii="Times New Roman" w:hAnsi="Times New Roman" w:cs="Times New Roman"/>
          <w:sz w:val="28"/>
          <w:szCs w:val="28"/>
        </w:rPr>
      </w:pPr>
      <w:r w:rsidRPr="00372B6C">
        <w:rPr>
          <w:rFonts w:ascii="Times New Roman" w:hAnsi="Times New Roman" w:cs="Times New Roman"/>
          <w:sz w:val="28"/>
          <w:szCs w:val="28"/>
        </w:rPr>
        <w:t>По закону поголовная ежегодная вакцинация от бешенства обязательна для всех домашних животных (сельскохозяйственных и компаньонов) на всей территории Российской Федерации.</w:t>
      </w:r>
    </w:p>
    <w:p w:rsidR="00372B6C" w:rsidRPr="00372B6C" w:rsidRDefault="00372B6C" w:rsidP="00372B6C">
      <w:pPr>
        <w:rPr>
          <w:rFonts w:ascii="Times New Roman" w:hAnsi="Times New Roman" w:cs="Times New Roman"/>
          <w:sz w:val="28"/>
          <w:szCs w:val="28"/>
        </w:rPr>
      </w:pPr>
      <w:r w:rsidRPr="00372B6C">
        <w:rPr>
          <w:rFonts w:ascii="Times New Roman" w:hAnsi="Times New Roman" w:cs="Times New Roman"/>
          <w:sz w:val="28"/>
          <w:szCs w:val="28"/>
        </w:rPr>
        <w:lastRenderedPageBreak/>
        <w:t xml:space="preserve">На сегодняшний день доступны и широко применяются вакцины как отечественного производства (антирабическая инактивированная жидкая </w:t>
      </w:r>
      <w:proofErr w:type="spellStart"/>
      <w:r w:rsidRPr="00372B6C">
        <w:rPr>
          <w:rFonts w:ascii="Times New Roman" w:hAnsi="Times New Roman" w:cs="Times New Roman"/>
          <w:sz w:val="28"/>
          <w:szCs w:val="28"/>
        </w:rPr>
        <w:t>культуральная</w:t>
      </w:r>
      <w:proofErr w:type="spellEnd"/>
      <w:r w:rsidRPr="00372B6C">
        <w:rPr>
          <w:rFonts w:ascii="Times New Roman" w:hAnsi="Times New Roman" w:cs="Times New Roman"/>
          <w:sz w:val="28"/>
          <w:szCs w:val="28"/>
        </w:rPr>
        <w:t xml:space="preserve"> (</w:t>
      </w:r>
      <w:proofErr w:type="spellStart"/>
      <w:r w:rsidRPr="00372B6C">
        <w:rPr>
          <w:rFonts w:ascii="Times New Roman" w:hAnsi="Times New Roman" w:cs="Times New Roman"/>
          <w:sz w:val="28"/>
          <w:szCs w:val="28"/>
        </w:rPr>
        <w:t>Рабиков</w:t>
      </w:r>
      <w:proofErr w:type="spellEnd"/>
      <w:r w:rsidRPr="00372B6C">
        <w:rPr>
          <w:rFonts w:ascii="Times New Roman" w:hAnsi="Times New Roman" w:cs="Times New Roman"/>
          <w:sz w:val="28"/>
          <w:szCs w:val="28"/>
        </w:rPr>
        <w:t xml:space="preserve">); вакцина антирабическая инактивированная сухая </w:t>
      </w:r>
      <w:proofErr w:type="spellStart"/>
      <w:r w:rsidRPr="00372B6C">
        <w:rPr>
          <w:rFonts w:ascii="Times New Roman" w:hAnsi="Times New Roman" w:cs="Times New Roman"/>
          <w:sz w:val="28"/>
          <w:szCs w:val="28"/>
        </w:rPr>
        <w:t>культуральная</w:t>
      </w:r>
      <w:proofErr w:type="spellEnd"/>
      <w:r w:rsidRPr="00372B6C">
        <w:rPr>
          <w:rFonts w:ascii="Times New Roman" w:hAnsi="Times New Roman" w:cs="Times New Roman"/>
          <w:sz w:val="28"/>
          <w:szCs w:val="28"/>
        </w:rPr>
        <w:t xml:space="preserve"> для собак и кошек (</w:t>
      </w:r>
      <w:proofErr w:type="spellStart"/>
      <w:r w:rsidRPr="00372B6C">
        <w:rPr>
          <w:rFonts w:ascii="Times New Roman" w:hAnsi="Times New Roman" w:cs="Times New Roman"/>
          <w:sz w:val="28"/>
          <w:szCs w:val="28"/>
        </w:rPr>
        <w:t>Рабикан</w:t>
      </w:r>
      <w:proofErr w:type="spellEnd"/>
      <w:r w:rsidRPr="00372B6C">
        <w:rPr>
          <w:rFonts w:ascii="Times New Roman" w:hAnsi="Times New Roman" w:cs="Times New Roman"/>
          <w:sz w:val="28"/>
          <w:szCs w:val="28"/>
        </w:rPr>
        <w:t>)), так и зарубежные антирабические вакцины: Дефенсор-3 (</w:t>
      </w:r>
      <w:proofErr w:type="spellStart"/>
      <w:r w:rsidRPr="00372B6C">
        <w:rPr>
          <w:rFonts w:ascii="Times New Roman" w:hAnsi="Times New Roman" w:cs="Times New Roman"/>
          <w:sz w:val="28"/>
          <w:szCs w:val="28"/>
        </w:rPr>
        <w:t>Пфайзер</w:t>
      </w:r>
      <w:proofErr w:type="spellEnd"/>
      <w:r w:rsidRPr="00372B6C">
        <w:rPr>
          <w:rFonts w:ascii="Times New Roman" w:hAnsi="Times New Roman" w:cs="Times New Roman"/>
          <w:sz w:val="28"/>
          <w:szCs w:val="28"/>
        </w:rPr>
        <w:t xml:space="preserve">, США); </w:t>
      </w:r>
      <w:proofErr w:type="spellStart"/>
      <w:r w:rsidRPr="00372B6C">
        <w:rPr>
          <w:rFonts w:ascii="Times New Roman" w:hAnsi="Times New Roman" w:cs="Times New Roman"/>
          <w:sz w:val="28"/>
          <w:szCs w:val="28"/>
        </w:rPr>
        <w:t>Nobivac</w:t>
      </w:r>
      <w:proofErr w:type="spellEnd"/>
      <w:r w:rsidRPr="00372B6C">
        <w:rPr>
          <w:rFonts w:ascii="Times New Roman" w:hAnsi="Times New Roman" w:cs="Times New Roman"/>
          <w:sz w:val="28"/>
          <w:szCs w:val="28"/>
        </w:rPr>
        <w:t xml:space="preserve"> </w:t>
      </w:r>
      <w:proofErr w:type="spellStart"/>
      <w:r w:rsidRPr="00372B6C">
        <w:rPr>
          <w:rFonts w:ascii="Times New Roman" w:hAnsi="Times New Roman" w:cs="Times New Roman"/>
          <w:sz w:val="28"/>
          <w:szCs w:val="28"/>
        </w:rPr>
        <w:t>Rabies</w:t>
      </w:r>
      <w:proofErr w:type="spellEnd"/>
      <w:r w:rsidRPr="00372B6C">
        <w:rPr>
          <w:rFonts w:ascii="Times New Roman" w:hAnsi="Times New Roman" w:cs="Times New Roman"/>
          <w:sz w:val="28"/>
          <w:szCs w:val="28"/>
        </w:rPr>
        <w:t xml:space="preserve"> (</w:t>
      </w:r>
      <w:proofErr w:type="spellStart"/>
      <w:r w:rsidRPr="00372B6C">
        <w:rPr>
          <w:rFonts w:ascii="Times New Roman" w:hAnsi="Times New Roman" w:cs="Times New Roman"/>
          <w:sz w:val="28"/>
          <w:szCs w:val="28"/>
        </w:rPr>
        <w:t>Intervet</w:t>
      </w:r>
      <w:proofErr w:type="spellEnd"/>
      <w:r w:rsidRPr="00372B6C">
        <w:rPr>
          <w:rFonts w:ascii="Times New Roman" w:hAnsi="Times New Roman" w:cs="Times New Roman"/>
          <w:sz w:val="28"/>
          <w:szCs w:val="28"/>
        </w:rPr>
        <w:t xml:space="preserve">, Голландия); </w:t>
      </w:r>
      <w:proofErr w:type="spellStart"/>
      <w:r w:rsidRPr="00372B6C">
        <w:rPr>
          <w:rFonts w:ascii="Times New Roman" w:hAnsi="Times New Roman" w:cs="Times New Roman"/>
          <w:sz w:val="28"/>
          <w:szCs w:val="28"/>
        </w:rPr>
        <w:t>Rabisin</w:t>
      </w:r>
      <w:proofErr w:type="spellEnd"/>
      <w:r w:rsidRPr="00372B6C">
        <w:rPr>
          <w:rFonts w:ascii="Times New Roman" w:hAnsi="Times New Roman" w:cs="Times New Roman"/>
          <w:sz w:val="28"/>
          <w:szCs w:val="28"/>
        </w:rPr>
        <w:t xml:space="preserve"> (</w:t>
      </w:r>
      <w:proofErr w:type="spellStart"/>
      <w:r w:rsidRPr="00372B6C">
        <w:rPr>
          <w:rFonts w:ascii="Times New Roman" w:hAnsi="Times New Roman" w:cs="Times New Roman"/>
          <w:sz w:val="28"/>
          <w:szCs w:val="28"/>
        </w:rPr>
        <w:t>Merial</w:t>
      </w:r>
      <w:proofErr w:type="spellEnd"/>
      <w:r w:rsidRPr="00372B6C">
        <w:rPr>
          <w:rFonts w:ascii="Times New Roman" w:hAnsi="Times New Roman" w:cs="Times New Roman"/>
          <w:sz w:val="28"/>
          <w:szCs w:val="28"/>
        </w:rPr>
        <w:t>, Франция).</w:t>
      </w:r>
    </w:p>
    <w:p w:rsidR="00372B6C" w:rsidRPr="00372B6C" w:rsidRDefault="00372B6C" w:rsidP="00372B6C">
      <w:pPr>
        <w:rPr>
          <w:rFonts w:ascii="Times New Roman" w:hAnsi="Times New Roman" w:cs="Times New Roman"/>
          <w:sz w:val="28"/>
          <w:szCs w:val="28"/>
        </w:rPr>
      </w:pPr>
      <w:r w:rsidRPr="00372B6C">
        <w:rPr>
          <w:rFonts w:ascii="Times New Roman" w:hAnsi="Times New Roman" w:cs="Times New Roman"/>
          <w:sz w:val="28"/>
          <w:szCs w:val="28"/>
        </w:rPr>
        <w:t xml:space="preserve">Современные вакцины из инактивированных пастеровских штаммов вируса бешенства обеспечивают формирование иммунитета в течение 3 лет, однако, по законодательству Российской Федерации вакцинация от бешенства должна производиться ЕЖЕГОДНО, таким образом «юридическую силу» вакцина имеет в течение года, далее, независимо от наличия иммунитета, животное считается </w:t>
      </w:r>
      <w:proofErr w:type="spellStart"/>
      <w:r w:rsidRPr="00372B6C">
        <w:rPr>
          <w:rFonts w:ascii="Times New Roman" w:hAnsi="Times New Roman" w:cs="Times New Roman"/>
          <w:sz w:val="28"/>
          <w:szCs w:val="28"/>
        </w:rPr>
        <w:t>невакцинированным</w:t>
      </w:r>
      <w:proofErr w:type="spellEnd"/>
      <w:r w:rsidRPr="00372B6C">
        <w:rPr>
          <w:rFonts w:ascii="Times New Roman" w:hAnsi="Times New Roman" w:cs="Times New Roman"/>
          <w:sz w:val="28"/>
          <w:szCs w:val="28"/>
        </w:rPr>
        <w:t xml:space="preserve">. Ежегодная вакцинация от бешенства не </w:t>
      </w:r>
      <w:proofErr w:type="spellStart"/>
      <w:r w:rsidRPr="00372B6C">
        <w:rPr>
          <w:rFonts w:ascii="Times New Roman" w:hAnsi="Times New Roman" w:cs="Times New Roman"/>
          <w:sz w:val="28"/>
          <w:szCs w:val="28"/>
        </w:rPr>
        <w:t>предст</w:t>
      </w:r>
      <w:proofErr w:type="gramStart"/>
      <w:r w:rsidRPr="00372B6C">
        <w:rPr>
          <w:rFonts w:ascii="Times New Roman" w:hAnsi="Times New Roman" w:cs="Times New Roman"/>
          <w:sz w:val="28"/>
          <w:szCs w:val="28"/>
        </w:rPr>
        <w:t>f</w:t>
      </w:r>
      <w:proofErr w:type="gramEnd"/>
      <w:r w:rsidRPr="00372B6C">
        <w:rPr>
          <w:rFonts w:ascii="Times New Roman" w:hAnsi="Times New Roman" w:cs="Times New Roman"/>
          <w:sz w:val="28"/>
          <w:szCs w:val="28"/>
        </w:rPr>
        <w:t>вляет</w:t>
      </w:r>
      <w:proofErr w:type="spellEnd"/>
      <w:r w:rsidRPr="00372B6C">
        <w:rPr>
          <w:rFonts w:ascii="Times New Roman" w:hAnsi="Times New Roman" w:cs="Times New Roman"/>
          <w:sz w:val="28"/>
          <w:szCs w:val="28"/>
        </w:rPr>
        <w:t xml:space="preserve"> опасности для здорового животного.</w:t>
      </w:r>
    </w:p>
    <w:p w:rsidR="00372B6C" w:rsidRPr="00372B6C" w:rsidRDefault="00372B6C" w:rsidP="00372B6C">
      <w:pPr>
        <w:rPr>
          <w:rFonts w:ascii="Times New Roman" w:hAnsi="Times New Roman" w:cs="Times New Roman"/>
          <w:sz w:val="28"/>
          <w:szCs w:val="28"/>
        </w:rPr>
      </w:pPr>
      <w:r w:rsidRPr="00372B6C">
        <w:rPr>
          <w:rFonts w:ascii="Times New Roman" w:hAnsi="Times New Roman" w:cs="Times New Roman"/>
          <w:sz w:val="28"/>
          <w:szCs w:val="28"/>
        </w:rPr>
        <w:t xml:space="preserve">Для вакцинации диких плотоядных, которые являются естественным резервуаром инфекции (лисиц, волков, енотов) применяются </w:t>
      </w:r>
      <w:proofErr w:type="spellStart"/>
      <w:r w:rsidRPr="00372B6C">
        <w:rPr>
          <w:rFonts w:ascii="Times New Roman" w:hAnsi="Times New Roman" w:cs="Times New Roman"/>
          <w:sz w:val="28"/>
          <w:szCs w:val="28"/>
        </w:rPr>
        <w:t>рекомбинантные</w:t>
      </w:r>
      <w:proofErr w:type="spellEnd"/>
      <w:r w:rsidRPr="00372B6C">
        <w:rPr>
          <w:rFonts w:ascii="Times New Roman" w:hAnsi="Times New Roman" w:cs="Times New Roman"/>
          <w:sz w:val="28"/>
          <w:szCs w:val="28"/>
        </w:rPr>
        <w:t xml:space="preserve"> вакцины против бешенства, которые просты в изготовлении, устойчивы во внешней среде и формируют напряженный иммунитет при попадании в организм животного </w:t>
      </w:r>
      <w:proofErr w:type="spellStart"/>
      <w:r w:rsidRPr="00372B6C">
        <w:rPr>
          <w:rFonts w:ascii="Times New Roman" w:hAnsi="Times New Roman" w:cs="Times New Roman"/>
          <w:sz w:val="28"/>
          <w:szCs w:val="28"/>
        </w:rPr>
        <w:t>перорально</w:t>
      </w:r>
      <w:proofErr w:type="spellEnd"/>
      <w:r w:rsidRPr="00372B6C">
        <w:rPr>
          <w:rFonts w:ascii="Times New Roman" w:hAnsi="Times New Roman" w:cs="Times New Roman"/>
          <w:sz w:val="28"/>
          <w:szCs w:val="28"/>
        </w:rPr>
        <w:t xml:space="preserve"> (через рот). Такие вакцины помещаются в приманку и раскидываются (часто с воздуха) в местах обитания животных </w:t>
      </w:r>
      <w:proofErr w:type="spellStart"/>
      <w:r w:rsidRPr="00372B6C">
        <w:rPr>
          <w:rFonts w:ascii="Times New Roman" w:hAnsi="Times New Roman" w:cs="Times New Roman"/>
          <w:sz w:val="28"/>
          <w:szCs w:val="28"/>
        </w:rPr>
        <w:t>соответсвующего</w:t>
      </w:r>
      <w:proofErr w:type="spellEnd"/>
      <w:r w:rsidRPr="00372B6C">
        <w:rPr>
          <w:rFonts w:ascii="Times New Roman" w:hAnsi="Times New Roman" w:cs="Times New Roman"/>
          <w:sz w:val="28"/>
          <w:szCs w:val="28"/>
        </w:rPr>
        <w:t xml:space="preserve"> вида. Применение </w:t>
      </w:r>
      <w:proofErr w:type="spellStart"/>
      <w:r w:rsidRPr="00372B6C">
        <w:rPr>
          <w:rFonts w:ascii="Times New Roman" w:hAnsi="Times New Roman" w:cs="Times New Roman"/>
          <w:sz w:val="28"/>
          <w:szCs w:val="28"/>
        </w:rPr>
        <w:t>рекомбинантного</w:t>
      </w:r>
      <w:proofErr w:type="spellEnd"/>
      <w:r w:rsidRPr="00372B6C">
        <w:rPr>
          <w:rFonts w:ascii="Times New Roman" w:hAnsi="Times New Roman" w:cs="Times New Roman"/>
          <w:sz w:val="28"/>
          <w:szCs w:val="28"/>
        </w:rPr>
        <w:t xml:space="preserve"> вируса исключает попадание во внешнюю среду потенциально опасного генома вакцинного вируса бешенства. </w:t>
      </w:r>
      <w:proofErr w:type="spellStart"/>
      <w:r w:rsidRPr="00372B6C">
        <w:rPr>
          <w:rFonts w:ascii="Times New Roman" w:hAnsi="Times New Roman" w:cs="Times New Roman"/>
          <w:sz w:val="28"/>
          <w:szCs w:val="28"/>
        </w:rPr>
        <w:t>Рекомбинантные</w:t>
      </w:r>
      <w:proofErr w:type="spellEnd"/>
      <w:r w:rsidRPr="00372B6C">
        <w:rPr>
          <w:rFonts w:ascii="Times New Roman" w:hAnsi="Times New Roman" w:cs="Times New Roman"/>
          <w:sz w:val="28"/>
          <w:szCs w:val="28"/>
        </w:rPr>
        <w:t xml:space="preserve"> вакцины широко применяют во многих странах мира, как экологически наиболее безопасные для борьбы с бешенством диких животных.</w:t>
      </w:r>
    </w:p>
    <w:p w:rsidR="00372B6C" w:rsidRPr="00372B6C" w:rsidRDefault="00372B6C" w:rsidP="00372B6C">
      <w:pPr>
        <w:rPr>
          <w:rFonts w:ascii="Times New Roman" w:hAnsi="Times New Roman" w:cs="Times New Roman"/>
          <w:b/>
          <w:bCs/>
          <w:sz w:val="28"/>
          <w:szCs w:val="28"/>
        </w:rPr>
      </w:pPr>
      <w:bookmarkStart w:id="4" w:name="ykys"/>
      <w:r w:rsidRPr="00372B6C">
        <w:rPr>
          <w:rFonts w:ascii="Times New Roman" w:hAnsi="Times New Roman" w:cs="Times New Roman"/>
          <w:b/>
          <w:bCs/>
          <w:sz w:val="28"/>
          <w:szCs w:val="28"/>
        </w:rPr>
        <w:t>Что делать, если Ваше животное покусали?</w:t>
      </w:r>
      <w:bookmarkEnd w:id="4"/>
    </w:p>
    <w:p w:rsidR="00372B6C" w:rsidRPr="00372B6C" w:rsidRDefault="00372B6C" w:rsidP="00372B6C">
      <w:pPr>
        <w:rPr>
          <w:rFonts w:ascii="Times New Roman" w:hAnsi="Times New Roman" w:cs="Times New Roman"/>
          <w:sz w:val="28"/>
          <w:szCs w:val="28"/>
        </w:rPr>
      </w:pPr>
      <w:r w:rsidRPr="00372B6C">
        <w:rPr>
          <w:rFonts w:ascii="Times New Roman" w:hAnsi="Times New Roman" w:cs="Times New Roman"/>
          <w:sz w:val="28"/>
          <w:szCs w:val="28"/>
        </w:rPr>
        <w:t>В первую очередь, покусанное животное должно быть немедленно доставлено на осмотр к ветеринарному специалисту. По возможности, необходимо доставить к врачу для клинического осмотра и проверки документов животное, покусавшее вашего питомца.</w:t>
      </w:r>
    </w:p>
    <w:p w:rsidR="00372B6C" w:rsidRPr="00372B6C" w:rsidRDefault="00372B6C" w:rsidP="00372B6C">
      <w:pPr>
        <w:rPr>
          <w:rFonts w:ascii="Times New Roman" w:hAnsi="Times New Roman" w:cs="Times New Roman"/>
          <w:sz w:val="28"/>
          <w:szCs w:val="28"/>
        </w:rPr>
      </w:pPr>
      <w:r w:rsidRPr="00372B6C">
        <w:rPr>
          <w:rFonts w:ascii="Times New Roman" w:hAnsi="Times New Roman" w:cs="Times New Roman"/>
          <w:sz w:val="28"/>
          <w:szCs w:val="28"/>
        </w:rPr>
        <w:t>Если Ваше животное вакцинировано, или его покусала домашняя собака с отметкой в паспорте о вакцинации, то дополнительные карантинные мероприятия не предусмотрены и проблема состоит только в лечении полученных травм.</w:t>
      </w:r>
    </w:p>
    <w:p w:rsidR="00372B6C" w:rsidRPr="00372B6C" w:rsidRDefault="00372B6C" w:rsidP="00372B6C">
      <w:pPr>
        <w:rPr>
          <w:rFonts w:ascii="Times New Roman" w:hAnsi="Times New Roman" w:cs="Times New Roman"/>
          <w:sz w:val="28"/>
          <w:szCs w:val="28"/>
        </w:rPr>
      </w:pPr>
      <w:r w:rsidRPr="00372B6C">
        <w:rPr>
          <w:rFonts w:ascii="Times New Roman" w:hAnsi="Times New Roman" w:cs="Times New Roman"/>
          <w:sz w:val="28"/>
          <w:szCs w:val="28"/>
        </w:rPr>
        <w:t xml:space="preserve">Если покусы нанесены </w:t>
      </w:r>
      <w:proofErr w:type="spellStart"/>
      <w:r w:rsidRPr="00372B6C">
        <w:rPr>
          <w:rFonts w:ascii="Times New Roman" w:hAnsi="Times New Roman" w:cs="Times New Roman"/>
          <w:sz w:val="28"/>
          <w:szCs w:val="28"/>
        </w:rPr>
        <w:t>невакцинированному</w:t>
      </w:r>
      <w:proofErr w:type="spellEnd"/>
      <w:r w:rsidRPr="00372B6C">
        <w:rPr>
          <w:rFonts w:ascii="Times New Roman" w:hAnsi="Times New Roman" w:cs="Times New Roman"/>
          <w:sz w:val="28"/>
          <w:szCs w:val="28"/>
        </w:rPr>
        <w:t xml:space="preserve"> животному другим животным с неизвестным вакцинальным анамнезом, бездомным или диким, укушенное животное считается подозреваемым в заболевании бешенством.</w:t>
      </w:r>
    </w:p>
    <w:p w:rsidR="00372B6C" w:rsidRPr="00372B6C" w:rsidRDefault="00372B6C" w:rsidP="00372B6C">
      <w:pPr>
        <w:rPr>
          <w:rFonts w:ascii="Times New Roman" w:hAnsi="Times New Roman" w:cs="Times New Roman"/>
          <w:sz w:val="28"/>
          <w:szCs w:val="28"/>
        </w:rPr>
      </w:pPr>
      <w:r w:rsidRPr="00372B6C">
        <w:rPr>
          <w:rFonts w:ascii="Times New Roman" w:hAnsi="Times New Roman" w:cs="Times New Roman"/>
          <w:sz w:val="28"/>
          <w:szCs w:val="28"/>
        </w:rPr>
        <w:t>Такое животное, если у НЕТ клинических признаков бешенства, подлежит наблюдению в карантине (в отдельных случаях это может быть карантин в домашних условиях) и вынужденной иммунизации против бешенства.</w:t>
      </w:r>
    </w:p>
    <w:p w:rsidR="00372B6C" w:rsidRPr="00372B6C" w:rsidRDefault="00372B6C" w:rsidP="00372B6C">
      <w:pPr>
        <w:rPr>
          <w:rFonts w:ascii="Times New Roman" w:hAnsi="Times New Roman" w:cs="Times New Roman"/>
          <w:sz w:val="28"/>
          <w:szCs w:val="28"/>
        </w:rPr>
      </w:pPr>
      <w:r w:rsidRPr="00372B6C">
        <w:rPr>
          <w:rFonts w:ascii="Times New Roman" w:hAnsi="Times New Roman" w:cs="Times New Roman"/>
          <w:sz w:val="28"/>
          <w:szCs w:val="28"/>
        </w:rPr>
        <w:t xml:space="preserve">Вынужденную вакцинацию проводят </w:t>
      </w:r>
      <w:proofErr w:type="spellStart"/>
      <w:r w:rsidRPr="00372B6C">
        <w:rPr>
          <w:rFonts w:ascii="Times New Roman" w:hAnsi="Times New Roman" w:cs="Times New Roman"/>
          <w:sz w:val="28"/>
          <w:szCs w:val="28"/>
        </w:rPr>
        <w:t>Рабиканом</w:t>
      </w:r>
      <w:proofErr w:type="spellEnd"/>
      <w:r w:rsidRPr="00372B6C">
        <w:rPr>
          <w:rFonts w:ascii="Times New Roman" w:hAnsi="Times New Roman" w:cs="Times New Roman"/>
          <w:sz w:val="28"/>
          <w:szCs w:val="28"/>
        </w:rPr>
        <w:t xml:space="preserve"> не позже 48 часов после возможного инфицирования (покуса или </w:t>
      </w:r>
      <w:proofErr w:type="spellStart"/>
      <w:r w:rsidRPr="00372B6C">
        <w:rPr>
          <w:rFonts w:ascii="Times New Roman" w:hAnsi="Times New Roman" w:cs="Times New Roman"/>
          <w:sz w:val="28"/>
          <w:szCs w:val="28"/>
        </w:rPr>
        <w:t>ослюнения</w:t>
      </w:r>
      <w:proofErr w:type="spellEnd"/>
      <w:r w:rsidRPr="00372B6C">
        <w:rPr>
          <w:rFonts w:ascii="Times New Roman" w:hAnsi="Times New Roman" w:cs="Times New Roman"/>
          <w:sz w:val="28"/>
          <w:szCs w:val="28"/>
        </w:rPr>
        <w:t xml:space="preserve">). Вакцину вводят двукратно, с интервалом в </w:t>
      </w:r>
      <w:r w:rsidRPr="00372B6C">
        <w:rPr>
          <w:rFonts w:ascii="Times New Roman" w:hAnsi="Times New Roman" w:cs="Times New Roman"/>
          <w:sz w:val="28"/>
          <w:szCs w:val="28"/>
        </w:rPr>
        <w:lastRenderedPageBreak/>
        <w:t xml:space="preserve">14 дней. По законодательству РФ осмотр и лечение животных, подозреваемых по бешенству, должны производить специализированные организации - СББЖ (станции по борьбе с болезнями животных). Врач любой ветеринарной клиники не только вправе, но и обязан по закону отказать в приеме любому </w:t>
      </w:r>
      <w:proofErr w:type="spellStart"/>
      <w:r w:rsidRPr="00372B6C">
        <w:rPr>
          <w:rFonts w:ascii="Times New Roman" w:hAnsi="Times New Roman" w:cs="Times New Roman"/>
          <w:sz w:val="28"/>
          <w:szCs w:val="28"/>
        </w:rPr>
        <w:t>невакцинированному</w:t>
      </w:r>
      <w:proofErr w:type="spellEnd"/>
      <w:r w:rsidRPr="00372B6C">
        <w:rPr>
          <w:rFonts w:ascii="Times New Roman" w:hAnsi="Times New Roman" w:cs="Times New Roman"/>
          <w:sz w:val="28"/>
          <w:szCs w:val="28"/>
        </w:rPr>
        <w:t xml:space="preserve"> животному, если травма была получена в регионе, неблагополучном по бешенству.</w:t>
      </w:r>
    </w:p>
    <w:p w:rsidR="00372B6C" w:rsidRPr="00372B6C" w:rsidRDefault="00372B6C" w:rsidP="00372B6C">
      <w:pPr>
        <w:rPr>
          <w:rFonts w:ascii="Times New Roman" w:hAnsi="Times New Roman" w:cs="Times New Roman"/>
          <w:sz w:val="28"/>
          <w:szCs w:val="28"/>
        </w:rPr>
      </w:pPr>
      <w:r w:rsidRPr="00372B6C">
        <w:rPr>
          <w:rFonts w:ascii="Times New Roman" w:hAnsi="Times New Roman" w:cs="Times New Roman"/>
          <w:sz w:val="28"/>
          <w:szCs w:val="28"/>
        </w:rPr>
        <w:t xml:space="preserve">Животные, у которых проявляются какие-либо симптомы инфекционного заболевания, имеющие повышенную температуру тела, </w:t>
      </w:r>
      <w:proofErr w:type="gramStart"/>
      <w:r w:rsidRPr="00372B6C">
        <w:rPr>
          <w:rFonts w:ascii="Times New Roman" w:hAnsi="Times New Roman" w:cs="Times New Roman"/>
          <w:sz w:val="28"/>
          <w:szCs w:val="28"/>
        </w:rPr>
        <w:t>неврологические симптомы, проявляющие агрессию считаются</w:t>
      </w:r>
      <w:proofErr w:type="gramEnd"/>
      <w:r w:rsidRPr="00372B6C">
        <w:rPr>
          <w:rFonts w:ascii="Times New Roman" w:hAnsi="Times New Roman" w:cs="Times New Roman"/>
          <w:sz w:val="28"/>
          <w:szCs w:val="28"/>
        </w:rPr>
        <w:t xml:space="preserve"> подозрительными по бешенству.</w:t>
      </w:r>
    </w:p>
    <w:p w:rsidR="00372B6C" w:rsidRPr="00372B6C" w:rsidRDefault="00372B6C" w:rsidP="00372B6C">
      <w:pPr>
        <w:rPr>
          <w:rFonts w:ascii="Times New Roman" w:hAnsi="Times New Roman" w:cs="Times New Roman"/>
          <w:sz w:val="28"/>
          <w:szCs w:val="28"/>
        </w:rPr>
      </w:pPr>
      <w:r w:rsidRPr="00372B6C">
        <w:rPr>
          <w:rFonts w:ascii="Times New Roman" w:hAnsi="Times New Roman" w:cs="Times New Roman"/>
          <w:sz w:val="28"/>
          <w:szCs w:val="28"/>
        </w:rPr>
        <w:t>Больных и подозрительных по заболеванию бешенством животных лечить или вынужденно иммунизировать категорически запрещается. Больных животные немедленно уничтожают (</w:t>
      </w:r>
      <w:proofErr w:type="spellStart"/>
      <w:r w:rsidRPr="00372B6C">
        <w:rPr>
          <w:rFonts w:ascii="Times New Roman" w:hAnsi="Times New Roman" w:cs="Times New Roman"/>
          <w:sz w:val="28"/>
          <w:szCs w:val="28"/>
        </w:rPr>
        <w:t>эвтаназируют</w:t>
      </w:r>
      <w:proofErr w:type="spellEnd"/>
      <w:r w:rsidRPr="00372B6C">
        <w:rPr>
          <w:rFonts w:ascii="Times New Roman" w:hAnsi="Times New Roman" w:cs="Times New Roman"/>
          <w:sz w:val="28"/>
          <w:szCs w:val="28"/>
        </w:rPr>
        <w:t>), а подозрительных помещают на карантин в СББЖ.</w:t>
      </w:r>
    </w:p>
    <w:p w:rsidR="00372B6C" w:rsidRPr="00372B6C" w:rsidRDefault="00372B6C" w:rsidP="00372B6C">
      <w:pPr>
        <w:rPr>
          <w:rFonts w:ascii="Times New Roman" w:hAnsi="Times New Roman" w:cs="Times New Roman"/>
          <w:sz w:val="28"/>
          <w:szCs w:val="28"/>
        </w:rPr>
      </w:pPr>
      <w:r w:rsidRPr="00372B6C">
        <w:rPr>
          <w:rFonts w:ascii="Times New Roman" w:hAnsi="Times New Roman" w:cs="Times New Roman"/>
          <w:sz w:val="28"/>
          <w:szCs w:val="28"/>
        </w:rPr>
        <w:t>В карантине животное содержится изолированно от людей и других животных 10-14 дней, до проявления у него клинических симптомов. В ряде случаев карантин может быть продлен на срок до 60 дней. При этом карантинному животному не оказывается медицинская помощь даже в случае наличия патологий, не соответствующих клинической картине бешенства.</w:t>
      </w:r>
    </w:p>
    <w:p w:rsidR="00372B6C" w:rsidRPr="00372B6C" w:rsidRDefault="00372B6C" w:rsidP="00372B6C">
      <w:pPr>
        <w:rPr>
          <w:rFonts w:ascii="Times New Roman" w:hAnsi="Times New Roman" w:cs="Times New Roman"/>
          <w:sz w:val="28"/>
          <w:szCs w:val="28"/>
        </w:rPr>
      </w:pPr>
      <w:r w:rsidRPr="00372B6C">
        <w:rPr>
          <w:rFonts w:ascii="Times New Roman" w:hAnsi="Times New Roman" w:cs="Times New Roman"/>
          <w:sz w:val="28"/>
          <w:szCs w:val="28"/>
        </w:rPr>
        <w:t>В случае гибели животного, станция по борьбе с болезнями животных не несет ответственности, даже если диагноз бешенство не подтвердился по результатам патологоанатомических исследований.</w:t>
      </w:r>
    </w:p>
    <w:p w:rsidR="00372B6C" w:rsidRPr="00372B6C" w:rsidRDefault="00372B6C" w:rsidP="00372B6C">
      <w:pPr>
        <w:rPr>
          <w:rFonts w:ascii="Times New Roman" w:hAnsi="Times New Roman" w:cs="Times New Roman"/>
          <w:sz w:val="28"/>
          <w:szCs w:val="28"/>
        </w:rPr>
      </w:pPr>
      <w:r w:rsidRPr="00372B6C">
        <w:rPr>
          <w:rFonts w:ascii="Times New Roman" w:hAnsi="Times New Roman" w:cs="Times New Roman"/>
          <w:sz w:val="28"/>
          <w:szCs w:val="28"/>
        </w:rPr>
        <w:t xml:space="preserve">Мероприятия по строгому </w:t>
      </w:r>
      <w:proofErr w:type="spellStart"/>
      <w:r w:rsidRPr="00372B6C">
        <w:rPr>
          <w:rFonts w:ascii="Times New Roman" w:hAnsi="Times New Roman" w:cs="Times New Roman"/>
          <w:sz w:val="28"/>
          <w:szCs w:val="28"/>
        </w:rPr>
        <w:t>карантинированию</w:t>
      </w:r>
      <w:proofErr w:type="spellEnd"/>
      <w:r w:rsidRPr="00372B6C">
        <w:rPr>
          <w:rFonts w:ascii="Times New Roman" w:hAnsi="Times New Roman" w:cs="Times New Roman"/>
          <w:sz w:val="28"/>
          <w:szCs w:val="28"/>
        </w:rPr>
        <w:t xml:space="preserve"> и умерщвлению подозрительных животных совершенно оправданы, так как на кону может быть жизнь многих людей.</w:t>
      </w:r>
    </w:p>
    <w:p w:rsidR="00372B6C" w:rsidRPr="00372B6C" w:rsidRDefault="00372B6C" w:rsidP="00372B6C">
      <w:pPr>
        <w:rPr>
          <w:rFonts w:ascii="Times New Roman" w:hAnsi="Times New Roman" w:cs="Times New Roman"/>
          <w:sz w:val="28"/>
          <w:szCs w:val="28"/>
        </w:rPr>
      </w:pPr>
      <w:r w:rsidRPr="00372B6C">
        <w:rPr>
          <w:rFonts w:ascii="Times New Roman" w:hAnsi="Times New Roman" w:cs="Times New Roman"/>
          <w:sz w:val="28"/>
          <w:szCs w:val="28"/>
        </w:rPr>
        <w:t>Бешенство - опасное, достаточно часто встречающееся, неизлечимое смертельное заболевание, часто с неспецифической симптоматикой и ненадежной прижизненной диагностикой, поэтому исключать бешенство ''на глаз'' и ''под честное слово'' чревато гибелью человека.</w:t>
      </w:r>
    </w:p>
    <w:p w:rsidR="00372B6C" w:rsidRPr="00372B6C" w:rsidRDefault="00372B6C" w:rsidP="00372B6C">
      <w:pPr>
        <w:rPr>
          <w:rFonts w:ascii="Times New Roman" w:hAnsi="Times New Roman" w:cs="Times New Roman"/>
          <w:sz w:val="28"/>
          <w:szCs w:val="28"/>
        </w:rPr>
      </w:pPr>
      <w:r w:rsidRPr="00372B6C">
        <w:rPr>
          <w:rFonts w:ascii="Times New Roman" w:hAnsi="Times New Roman" w:cs="Times New Roman"/>
          <w:sz w:val="28"/>
          <w:szCs w:val="28"/>
        </w:rPr>
        <w:t xml:space="preserve">Своевременно проведенная вакцинация надежно </w:t>
      </w:r>
      <w:proofErr w:type="spellStart"/>
      <w:r w:rsidRPr="00372B6C">
        <w:rPr>
          <w:rFonts w:ascii="Times New Roman" w:hAnsi="Times New Roman" w:cs="Times New Roman"/>
          <w:sz w:val="28"/>
          <w:szCs w:val="28"/>
        </w:rPr>
        <w:t>профилактирует</w:t>
      </w:r>
      <w:proofErr w:type="spellEnd"/>
      <w:r w:rsidRPr="00372B6C">
        <w:rPr>
          <w:rFonts w:ascii="Times New Roman" w:hAnsi="Times New Roman" w:cs="Times New Roman"/>
          <w:sz w:val="28"/>
          <w:szCs w:val="28"/>
        </w:rPr>
        <w:t xml:space="preserve"> не только само заболевание, но и возможные юридические последствия. При проведении вакцинации от бешенства очень важно наличие верно оформленной документации (ветеринарный паспорт, заверенный печатью лицензированной клиники и врача).</w:t>
      </w:r>
    </w:p>
    <w:p w:rsidR="00372B6C" w:rsidRPr="00372B6C" w:rsidRDefault="00372B6C" w:rsidP="00372B6C">
      <w:pPr>
        <w:rPr>
          <w:rFonts w:ascii="Times New Roman" w:hAnsi="Times New Roman" w:cs="Times New Roman"/>
          <w:b/>
          <w:bCs/>
          <w:sz w:val="28"/>
          <w:szCs w:val="28"/>
        </w:rPr>
      </w:pPr>
      <w:bookmarkStart w:id="5" w:name="napadenie"/>
      <w:r w:rsidRPr="00372B6C">
        <w:rPr>
          <w:rFonts w:ascii="Times New Roman" w:hAnsi="Times New Roman" w:cs="Times New Roman"/>
          <w:b/>
          <w:bCs/>
          <w:sz w:val="28"/>
          <w:szCs w:val="28"/>
        </w:rPr>
        <w:t>Если произошло нападение животного на человека</w:t>
      </w:r>
      <w:bookmarkEnd w:id="5"/>
    </w:p>
    <w:p w:rsidR="00372B6C" w:rsidRPr="00372B6C" w:rsidRDefault="00372B6C" w:rsidP="00372B6C">
      <w:pPr>
        <w:rPr>
          <w:rFonts w:ascii="Times New Roman" w:hAnsi="Times New Roman" w:cs="Times New Roman"/>
          <w:sz w:val="28"/>
          <w:szCs w:val="28"/>
        </w:rPr>
      </w:pPr>
      <w:r w:rsidRPr="00372B6C">
        <w:rPr>
          <w:rFonts w:ascii="Times New Roman" w:hAnsi="Times New Roman" w:cs="Times New Roman"/>
          <w:sz w:val="28"/>
          <w:szCs w:val="28"/>
        </w:rPr>
        <w:t>В соответствии с санитарными правилами СП 3.1.096-96 и ветеринарными правилами ВП 13.3.1103-96 ''по профилактике и борьбе с заразными болезнями, общими для человека и животных'' при покусах людей животными установлено следующее:</w:t>
      </w:r>
    </w:p>
    <w:p w:rsidR="00372B6C" w:rsidRPr="00372B6C" w:rsidRDefault="00372B6C" w:rsidP="00372B6C">
      <w:pPr>
        <w:rPr>
          <w:rFonts w:ascii="Times New Roman" w:hAnsi="Times New Roman" w:cs="Times New Roman"/>
          <w:sz w:val="28"/>
          <w:szCs w:val="28"/>
        </w:rPr>
      </w:pPr>
      <w:r w:rsidRPr="00372B6C">
        <w:rPr>
          <w:rFonts w:ascii="Times New Roman" w:hAnsi="Times New Roman" w:cs="Times New Roman"/>
          <w:sz w:val="28"/>
          <w:szCs w:val="28"/>
        </w:rPr>
        <w:t xml:space="preserve">Покусавшие людей собаки, кошки и другие животные (кроме явно больных бешенством) подлежат немедленной доставке владельцем или специальной бригадой </w:t>
      </w:r>
      <w:r w:rsidRPr="00372B6C">
        <w:rPr>
          <w:rFonts w:ascii="Times New Roman" w:hAnsi="Times New Roman" w:cs="Times New Roman"/>
          <w:sz w:val="28"/>
          <w:szCs w:val="28"/>
        </w:rPr>
        <w:lastRenderedPageBreak/>
        <w:t>по отлову безнадзорных собак и кошек в ближайшее государственное ветеринарное лечебное учреждение (</w:t>
      </w:r>
      <w:proofErr w:type="spellStart"/>
      <w:r w:rsidRPr="00372B6C">
        <w:rPr>
          <w:rFonts w:ascii="Times New Roman" w:hAnsi="Times New Roman" w:cs="Times New Roman"/>
          <w:sz w:val="28"/>
          <w:szCs w:val="28"/>
        </w:rPr>
        <w:t>сббж</w:t>
      </w:r>
      <w:proofErr w:type="spellEnd"/>
      <w:r w:rsidRPr="00372B6C">
        <w:rPr>
          <w:rFonts w:ascii="Times New Roman" w:hAnsi="Times New Roman" w:cs="Times New Roman"/>
          <w:sz w:val="28"/>
          <w:szCs w:val="28"/>
        </w:rPr>
        <w:t xml:space="preserve">) для осмотра и </w:t>
      </w:r>
      <w:proofErr w:type="spellStart"/>
      <w:r w:rsidRPr="00372B6C">
        <w:rPr>
          <w:rFonts w:ascii="Times New Roman" w:hAnsi="Times New Roman" w:cs="Times New Roman"/>
          <w:sz w:val="28"/>
          <w:szCs w:val="28"/>
        </w:rPr>
        <w:t>карантинирования</w:t>
      </w:r>
      <w:proofErr w:type="spellEnd"/>
      <w:r w:rsidRPr="00372B6C">
        <w:rPr>
          <w:rFonts w:ascii="Times New Roman" w:hAnsi="Times New Roman" w:cs="Times New Roman"/>
          <w:sz w:val="28"/>
          <w:szCs w:val="28"/>
        </w:rPr>
        <w:t xml:space="preserve"> под наблюдением специалистов в течение 10 дней.</w:t>
      </w:r>
    </w:p>
    <w:p w:rsidR="00372B6C" w:rsidRPr="00372B6C" w:rsidRDefault="00372B6C" w:rsidP="00372B6C">
      <w:pPr>
        <w:rPr>
          <w:rFonts w:ascii="Times New Roman" w:hAnsi="Times New Roman" w:cs="Times New Roman"/>
          <w:sz w:val="28"/>
          <w:szCs w:val="28"/>
        </w:rPr>
      </w:pPr>
      <w:r w:rsidRPr="00372B6C">
        <w:rPr>
          <w:rFonts w:ascii="Times New Roman" w:hAnsi="Times New Roman" w:cs="Times New Roman"/>
          <w:sz w:val="28"/>
          <w:szCs w:val="28"/>
        </w:rPr>
        <w:t>В отдельных случаях, по разрешению ветеринарного лечебного учреждения, животное, покусавшее людей или животных, может быть оставлено у владельца, выдавшего письменное обязательство содержать это животное в изолированном помещении в течение 10 дней и представлять его для осмотра в сроки, указанные ветеринарным специалистом, осуществляющим наблюдение.</w:t>
      </w:r>
    </w:p>
    <w:p w:rsidR="00372B6C" w:rsidRPr="00372B6C" w:rsidRDefault="00372B6C" w:rsidP="00372B6C">
      <w:pPr>
        <w:rPr>
          <w:rFonts w:ascii="Times New Roman" w:hAnsi="Times New Roman" w:cs="Times New Roman"/>
          <w:sz w:val="28"/>
          <w:szCs w:val="28"/>
        </w:rPr>
      </w:pPr>
      <w:r w:rsidRPr="00372B6C">
        <w:rPr>
          <w:rFonts w:ascii="Times New Roman" w:hAnsi="Times New Roman" w:cs="Times New Roman"/>
          <w:sz w:val="28"/>
          <w:szCs w:val="28"/>
        </w:rPr>
        <w:t xml:space="preserve">Результаты наблюдения за </w:t>
      </w:r>
      <w:proofErr w:type="spellStart"/>
      <w:r w:rsidRPr="00372B6C">
        <w:rPr>
          <w:rFonts w:ascii="Times New Roman" w:hAnsi="Times New Roman" w:cs="Times New Roman"/>
          <w:sz w:val="28"/>
          <w:szCs w:val="28"/>
        </w:rPr>
        <w:t>карантинированным</w:t>
      </w:r>
      <w:proofErr w:type="spellEnd"/>
      <w:r w:rsidRPr="00372B6C">
        <w:rPr>
          <w:rFonts w:ascii="Times New Roman" w:hAnsi="Times New Roman" w:cs="Times New Roman"/>
          <w:sz w:val="28"/>
          <w:szCs w:val="28"/>
        </w:rPr>
        <w:t xml:space="preserve"> животным регистрируют в специальном журнале и в письменном виде сообщают учреждению, где прививают пострадавшего человека, и в центр </w:t>
      </w:r>
      <w:proofErr w:type="spellStart"/>
      <w:r w:rsidRPr="00372B6C">
        <w:rPr>
          <w:rFonts w:ascii="Times New Roman" w:hAnsi="Times New Roman" w:cs="Times New Roman"/>
          <w:sz w:val="28"/>
          <w:szCs w:val="28"/>
        </w:rPr>
        <w:t>санэпиднадзора</w:t>
      </w:r>
      <w:proofErr w:type="spellEnd"/>
      <w:r w:rsidRPr="00372B6C">
        <w:rPr>
          <w:rFonts w:ascii="Times New Roman" w:hAnsi="Times New Roman" w:cs="Times New Roman"/>
          <w:sz w:val="28"/>
          <w:szCs w:val="28"/>
        </w:rPr>
        <w:t xml:space="preserve"> по месту жительства пострадавшего.</w:t>
      </w:r>
    </w:p>
    <w:p w:rsidR="00372B6C" w:rsidRPr="00372B6C" w:rsidRDefault="00372B6C" w:rsidP="00372B6C">
      <w:pPr>
        <w:rPr>
          <w:rFonts w:ascii="Times New Roman" w:hAnsi="Times New Roman" w:cs="Times New Roman"/>
          <w:sz w:val="28"/>
          <w:szCs w:val="28"/>
        </w:rPr>
      </w:pPr>
      <w:r w:rsidRPr="00372B6C">
        <w:rPr>
          <w:rFonts w:ascii="Times New Roman" w:hAnsi="Times New Roman" w:cs="Times New Roman"/>
          <w:sz w:val="28"/>
          <w:szCs w:val="28"/>
        </w:rPr>
        <w:t xml:space="preserve">По окончании срока </w:t>
      </w:r>
      <w:proofErr w:type="spellStart"/>
      <w:r w:rsidRPr="00372B6C">
        <w:rPr>
          <w:rFonts w:ascii="Times New Roman" w:hAnsi="Times New Roman" w:cs="Times New Roman"/>
          <w:sz w:val="28"/>
          <w:szCs w:val="28"/>
        </w:rPr>
        <w:t>карантинирования</w:t>
      </w:r>
      <w:proofErr w:type="spellEnd"/>
      <w:r w:rsidRPr="00372B6C">
        <w:rPr>
          <w:rFonts w:ascii="Times New Roman" w:hAnsi="Times New Roman" w:cs="Times New Roman"/>
          <w:sz w:val="28"/>
          <w:szCs w:val="28"/>
        </w:rPr>
        <w:t xml:space="preserve"> клинически здоровые животные после предварительной вакцинации могут быть возвращены владельцам - при условии их изолированного содержания в течение 30 дней. Животных, заболевших бешенством, уничтожают.</w:t>
      </w:r>
    </w:p>
    <w:p w:rsidR="00372B6C" w:rsidRPr="00372B6C" w:rsidRDefault="00372B6C" w:rsidP="00372B6C">
      <w:pPr>
        <w:rPr>
          <w:rFonts w:ascii="Times New Roman" w:hAnsi="Times New Roman" w:cs="Times New Roman"/>
          <w:sz w:val="28"/>
          <w:szCs w:val="28"/>
        </w:rPr>
      </w:pPr>
      <w:r w:rsidRPr="00372B6C">
        <w:rPr>
          <w:rFonts w:ascii="Times New Roman" w:hAnsi="Times New Roman" w:cs="Times New Roman"/>
          <w:sz w:val="28"/>
          <w:szCs w:val="28"/>
        </w:rPr>
        <w:t xml:space="preserve">При укусах, царапинах или </w:t>
      </w:r>
      <w:proofErr w:type="spellStart"/>
      <w:r w:rsidRPr="00372B6C">
        <w:rPr>
          <w:rFonts w:ascii="Times New Roman" w:hAnsi="Times New Roman" w:cs="Times New Roman"/>
          <w:sz w:val="28"/>
          <w:szCs w:val="28"/>
        </w:rPr>
        <w:t>ослюнении</w:t>
      </w:r>
      <w:proofErr w:type="spellEnd"/>
      <w:r w:rsidRPr="00372B6C">
        <w:rPr>
          <w:rFonts w:ascii="Times New Roman" w:hAnsi="Times New Roman" w:cs="Times New Roman"/>
          <w:sz w:val="28"/>
          <w:szCs w:val="28"/>
        </w:rPr>
        <w:t xml:space="preserve"> заведомо бешеными, подозрительными на бешенство и неизвестными животными, а также исчезнувшими в течение 10-дневного наблюдения, назначают антирабические прививки по безусловным показаниям.</w:t>
      </w:r>
    </w:p>
    <w:p w:rsidR="00372B6C" w:rsidRPr="00372B6C" w:rsidRDefault="00372B6C" w:rsidP="00372B6C">
      <w:pPr>
        <w:rPr>
          <w:rFonts w:ascii="Times New Roman" w:hAnsi="Times New Roman" w:cs="Times New Roman"/>
          <w:sz w:val="28"/>
          <w:szCs w:val="28"/>
        </w:rPr>
      </w:pPr>
      <w:r w:rsidRPr="00372B6C">
        <w:rPr>
          <w:rFonts w:ascii="Times New Roman" w:hAnsi="Times New Roman" w:cs="Times New Roman"/>
          <w:sz w:val="28"/>
          <w:szCs w:val="28"/>
        </w:rPr>
        <w:t xml:space="preserve">Прививки по условным показаниям делают при укусах в лицо, голову, шею, пальцы рук, при множественных укусах туловища и конечностей, нанесенных здоровыми животными в период 10-дневного наблюдения за ними. Если в течение 10 дней после укуса животное остается здоровым, начатые по условным показаниям прививки прекращают. При </w:t>
      </w:r>
      <w:proofErr w:type="spellStart"/>
      <w:r w:rsidRPr="00372B6C">
        <w:rPr>
          <w:rFonts w:ascii="Times New Roman" w:hAnsi="Times New Roman" w:cs="Times New Roman"/>
          <w:sz w:val="28"/>
          <w:szCs w:val="28"/>
        </w:rPr>
        <w:t>ослюнении</w:t>
      </w:r>
      <w:proofErr w:type="spellEnd"/>
      <w:r w:rsidRPr="00372B6C">
        <w:rPr>
          <w:rFonts w:ascii="Times New Roman" w:hAnsi="Times New Roman" w:cs="Times New Roman"/>
          <w:sz w:val="28"/>
          <w:szCs w:val="28"/>
        </w:rPr>
        <w:t xml:space="preserve"> и укусах легкой и средней тяжести иной локализации прививки не назначают, если животное в момент укуса было здоровым и местность благополучна по бешенству, а также, если собака вакцинирована. Однако за собакой обязательно устанавливают ветеринарное наблюдение в течение 10 дней, чтобы немедленно начать прививки при обнаружении у нее первых признаков заболевания бешенством, гибели или исчезновения животного.</w:t>
      </w:r>
    </w:p>
    <w:p w:rsidR="00363A3C" w:rsidRDefault="00363A3C"/>
    <w:sectPr w:rsidR="00363A3C" w:rsidSect="00372B6C">
      <w:pgSz w:w="11906" w:h="16838"/>
      <w:pgMar w:top="851" w:right="566"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2B6C"/>
    <w:rsid w:val="00363A3C"/>
    <w:rsid w:val="00372B6C"/>
    <w:rsid w:val="005863B2"/>
    <w:rsid w:val="006216D4"/>
    <w:rsid w:val="006B7BC7"/>
    <w:rsid w:val="00D649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6D4"/>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16D4"/>
    <w:pPr>
      <w:spacing w:after="0" w:line="240" w:lineRule="auto"/>
    </w:pPr>
  </w:style>
</w:styles>
</file>

<file path=word/webSettings.xml><?xml version="1.0" encoding="utf-8"?>
<w:webSettings xmlns:r="http://schemas.openxmlformats.org/officeDocument/2006/relationships" xmlns:w="http://schemas.openxmlformats.org/wordprocessingml/2006/main">
  <w:divs>
    <w:div w:id="787507079">
      <w:bodyDiv w:val="1"/>
      <w:marLeft w:val="0"/>
      <w:marRight w:val="0"/>
      <w:marTop w:val="0"/>
      <w:marBottom w:val="0"/>
      <w:divBdr>
        <w:top w:val="none" w:sz="0" w:space="0" w:color="auto"/>
        <w:left w:val="none" w:sz="0" w:space="0" w:color="auto"/>
        <w:bottom w:val="none" w:sz="0" w:space="0" w:color="auto"/>
        <w:right w:val="none" w:sz="0" w:space="0" w:color="auto"/>
      </w:divBdr>
    </w:div>
    <w:div w:id="183155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2122</Words>
  <Characters>12098</Characters>
  <Application>Microsoft Office Word</Application>
  <DocSecurity>0</DocSecurity>
  <Lines>100</Lines>
  <Paragraphs>28</Paragraphs>
  <ScaleCrop>false</ScaleCrop>
  <Company>Home</Company>
  <LinksUpToDate>false</LinksUpToDate>
  <CharactersWithSpaces>14192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2020-08-18T11:25:00Z</dcterms:created>
  <dcterms:modified xsi:type="dcterms:W3CDTF">2020-08-18T11:27:00Z</dcterms:modified>
</cp:coreProperties>
</file>