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11" w:rsidRDefault="00687311"/>
    <w:p w:rsidR="00687311" w:rsidRDefault="00687311" w:rsidP="00687311">
      <w:pPr>
        <w:pStyle w:val="60"/>
        <w:shd w:val="clear" w:color="auto" w:fill="auto"/>
        <w:spacing w:line="240" w:lineRule="auto"/>
        <w:ind w:right="100"/>
      </w:pPr>
      <w:r>
        <w:t>Контакты организаций и специалистов, оказывающих психологическую</w:t>
      </w:r>
      <w:r>
        <w:br/>
        <w:t xml:space="preserve">консультационную помощь родителям в дистанционном формате </w:t>
      </w:r>
    </w:p>
    <w:tbl>
      <w:tblPr>
        <w:tblOverlap w:val="never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3461"/>
        <w:gridCol w:w="3160"/>
        <w:gridCol w:w="2835"/>
      </w:tblGrid>
      <w:tr w:rsidR="00687311" w:rsidTr="00687311">
        <w:trPr>
          <w:trHeight w:hRule="exact" w:val="658"/>
        </w:trPr>
        <w:tc>
          <w:tcPr>
            <w:tcW w:w="902" w:type="dxa"/>
            <w:shd w:val="clear" w:color="auto" w:fill="FFFFFF"/>
          </w:tcPr>
          <w:p w:rsidR="00687311" w:rsidRDefault="00687311" w:rsidP="008E05FA">
            <w:r>
              <w:rPr>
                <w:rStyle w:val="21"/>
              </w:rPr>
              <w:t>№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3461" w:type="dxa"/>
            <w:shd w:val="clear" w:color="auto" w:fill="FFFFFF"/>
            <w:vAlign w:val="bottom"/>
          </w:tcPr>
          <w:p w:rsidR="00687311" w:rsidRDefault="00687311" w:rsidP="008E05FA">
            <w:pPr>
              <w:jc w:val="center"/>
            </w:pPr>
            <w:r>
              <w:rPr>
                <w:rStyle w:val="21"/>
              </w:rPr>
              <w:t>Наименование</w:t>
            </w:r>
          </w:p>
          <w:p w:rsidR="00687311" w:rsidRDefault="00687311" w:rsidP="008E05FA">
            <w:pPr>
              <w:jc w:val="center"/>
            </w:pPr>
            <w:r>
              <w:rPr>
                <w:rStyle w:val="21"/>
              </w:rPr>
              <w:t>организации</w:t>
            </w:r>
          </w:p>
        </w:tc>
        <w:tc>
          <w:tcPr>
            <w:tcW w:w="3160" w:type="dxa"/>
            <w:shd w:val="clear" w:color="auto" w:fill="FFFFFF"/>
          </w:tcPr>
          <w:p w:rsidR="00687311" w:rsidRDefault="00687311" w:rsidP="008E05FA">
            <w:pPr>
              <w:jc w:val="center"/>
            </w:pPr>
            <w:r>
              <w:rPr>
                <w:rStyle w:val="21"/>
              </w:rPr>
              <w:t>Контакты</w:t>
            </w:r>
          </w:p>
        </w:tc>
        <w:tc>
          <w:tcPr>
            <w:tcW w:w="2835" w:type="dxa"/>
            <w:shd w:val="clear" w:color="auto" w:fill="FFFFFF"/>
          </w:tcPr>
          <w:p w:rsidR="00687311" w:rsidRDefault="00687311" w:rsidP="008E05FA">
            <w:pPr>
              <w:ind w:left="140"/>
            </w:pPr>
            <w:r>
              <w:rPr>
                <w:rStyle w:val="21"/>
              </w:rPr>
              <w:t>Режим работы</w:t>
            </w:r>
          </w:p>
        </w:tc>
      </w:tr>
      <w:tr w:rsidR="00687311" w:rsidTr="00687311">
        <w:trPr>
          <w:trHeight w:val="5150"/>
        </w:trPr>
        <w:tc>
          <w:tcPr>
            <w:tcW w:w="902" w:type="dxa"/>
            <w:shd w:val="clear" w:color="auto" w:fill="FFFFFF"/>
          </w:tcPr>
          <w:p w:rsidR="00687311" w:rsidRDefault="00687311" w:rsidP="00687311">
            <w:pPr>
              <w:ind w:right="360"/>
            </w:pPr>
            <w:r>
              <w:t>1.</w:t>
            </w:r>
          </w:p>
        </w:tc>
        <w:tc>
          <w:tcPr>
            <w:tcW w:w="3461" w:type="dxa"/>
            <w:shd w:val="clear" w:color="auto" w:fill="FFFFFF"/>
          </w:tcPr>
          <w:p w:rsidR="00687311" w:rsidRDefault="00687311" w:rsidP="00687311">
            <w:r>
              <w:t>Государственное</w:t>
            </w:r>
          </w:p>
          <w:p w:rsidR="00687311" w:rsidRDefault="00687311" w:rsidP="00687311">
            <w:r>
              <w:t>бюджетное</w:t>
            </w:r>
          </w:p>
          <w:p w:rsidR="00687311" w:rsidRDefault="00687311" w:rsidP="00687311">
            <w:r>
              <w:t>образовательное учреждение дополнительного образования Нижегородской области "Центр психолого-педагогической, медицинской и социальной помощи"</w:t>
            </w:r>
          </w:p>
        </w:tc>
        <w:tc>
          <w:tcPr>
            <w:tcW w:w="3160" w:type="dxa"/>
            <w:shd w:val="clear" w:color="auto" w:fill="FFFFFF"/>
          </w:tcPr>
          <w:p w:rsidR="00687311" w:rsidRPr="00687311" w:rsidRDefault="00687311" w:rsidP="00687311">
            <w:pPr>
              <w:rPr>
                <w:b/>
              </w:rPr>
            </w:pPr>
            <w:proofErr w:type="spellStart"/>
            <w:r w:rsidRPr="00687311">
              <w:rPr>
                <w:b/>
              </w:rPr>
              <w:t>Арюхова</w:t>
            </w:r>
            <w:proofErr w:type="spellEnd"/>
            <w:r w:rsidRPr="00687311">
              <w:rPr>
                <w:b/>
              </w:rPr>
              <w:t xml:space="preserve"> Мария</w:t>
            </w:r>
          </w:p>
          <w:p w:rsidR="00687311" w:rsidRDefault="00687311" w:rsidP="00687311">
            <w:r w:rsidRPr="00687311">
              <w:rPr>
                <w:b/>
              </w:rPr>
              <w:t>Евгеньевна</w:t>
            </w:r>
            <w:r>
              <w:t xml:space="preserve">, </w:t>
            </w:r>
          </w:p>
          <w:p w:rsidR="00687311" w:rsidRDefault="00687311" w:rsidP="00687311">
            <w:r>
              <w:t>педагог-</w:t>
            </w:r>
          </w:p>
          <w:p w:rsidR="00687311" w:rsidRDefault="00687311" w:rsidP="00687311">
            <w:r>
              <w:t xml:space="preserve">психолог </w:t>
            </w:r>
          </w:p>
          <w:p w:rsidR="00687311" w:rsidRDefault="00687311" w:rsidP="00687311">
            <w:r>
              <w:t xml:space="preserve">8(969)7631617; </w:t>
            </w:r>
          </w:p>
          <w:p w:rsidR="00687311" w:rsidRDefault="00687311" w:rsidP="00687311">
            <w:r w:rsidRPr="00687311">
              <w:rPr>
                <w:b/>
              </w:rPr>
              <w:t>Ведерникова Лилия Леонтьевна</w:t>
            </w:r>
            <w:r>
              <w:t xml:space="preserve">, </w:t>
            </w:r>
          </w:p>
          <w:p w:rsidR="00687311" w:rsidRDefault="00687311" w:rsidP="00687311">
            <w:r>
              <w:t xml:space="preserve">Педагог - психолог - 8(986)7666494; </w:t>
            </w:r>
          </w:p>
          <w:p w:rsidR="00687311" w:rsidRDefault="00687311" w:rsidP="00687311">
            <w:proofErr w:type="spellStart"/>
            <w:r w:rsidRPr="00687311">
              <w:rPr>
                <w:b/>
              </w:rPr>
              <w:t>Скорадешкина</w:t>
            </w:r>
            <w:proofErr w:type="spellEnd"/>
            <w:r w:rsidRPr="00687311">
              <w:rPr>
                <w:b/>
              </w:rPr>
              <w:t xml:space="preserve"> Ольга Владимировна</w:t>
            </w:r>
            <w:r>
              <w:t xml:space="preserve">, </w:t>
            </w:r>
          </w:p>
          <w:p w:rsidR="00687311" w:rsidRDefault="00687311" w:rsidP="00687311">
            <w:r>
              <w:t xml:space="preserve">педагог - психолог - 8(908)1622600; </w:t>
            </w:r>
          </w:p>
          <w:p w:rsidR="00687311" w:rsidRDefault="00687311" w:rsidP="00687311">
            <w:proofErr w:type="spellStart"/>
            <w:r w:rsidRPr="00687311">
              <w:rPr>
                <w:b/>
              </w:rPr>
              <w:t>Щепоткина</w:t>
            </w:r>
            <w:proofErr w:type="spellEnd"/>
            <w:r w:rsidRPr="00687311">
              <w:rPr>
                <w:b/>
              </w:rPr>
              <w:t xml:space="preserve"> Светлана Анатольевна</w:t>
            </w:r>
            <w:r>
              <w:t xml:space="preserve">, </w:t>
            </w:r>
          </w:p>
          <w:p w:rsidR="00687311" w:rsidRDefault="00687311" w:rsidP="00687311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  </w:t>
            </w:r>
          </w:p>
          <w:p w:rsidR="00687311" w:rsidRDefault="00970E8E" w:rsidP="00687311">
            <w:r>
              <w:t xml:space="preserve"> 8(920)0162047</w:t>
            </w:r>
          </w:p>
          <w:p w:rsidR="00970E8E" w:rsidRDefault="00970E8E" w:rsidP="00687311"/>
        </w:tc>
        <w:tc>
          <w:tcPr>
            <w:tcW w:w="2835" w:type="dxa"/>
            <w:shd w:val="clear" w:color="auto" w:fill="FFFFFF"/>
          </w:tcPr>
          <w:p w:rsidR="00687311" w:rsidRDefault="00687311" w:rsidP="00687311">
            <w:pPr>
              <w:jc w:val="center"/>
            </w:pPr>
            <w:r>
              <w:t>понедельник-</w:t>
            </w:r>
          </w:p>
          <w:p w:rsidR="00687311" w:rsidRDefault="00687311" w:rsidP="00687311">
            <w:pPr>
              <w:jc w:val="center"/>
            </w:pPr>
            <w:r>
              <w:t xml:space="preserve">пятница </w:t>
            </w:r>
          </w:p>
          <w:p w:rsidR="00687311" w:rsidRDefault="00687311" w:rsidP="00970E8E">
            <w:pPr>
              <w:jc w:val="center"/>
            </w:pPr>
            <w:r>
              <w:t>с 09.00</w:t>
            </w:r>
            <w:r w:rsidR="00970E8E">
              <w:t xml:space="preserve"> </w:t>
            </w:r>
            <w:r>
              <w:t>до 18.00 ч.</w:t>
            </w:r>
          </w:p>
        </w:tc>
      </w:tr>
      <w:tr w:rsidR="00687311" w:rsidTr="00970E8E">
        <w:trPr>
          <w:trHeight w:val="2187"/>
        </w:trPr>
        <w:tc>
          <w:tcPr>
            <w:tcW w:w="902" w:type="dxa"/>
            <w:shd w:val="clear" w:color="auto" w:fill="FFFFFF"/>
          </w:tcPr>
          <w:p w:rsidR="00687311" w:rsidRDefault="00687311" w:rsidP="00687311">
            <w:pPr>
              <w:ind w:left="360"/>
            </w:pPr>
            <w:r>
              <w:t>2.</w:t>
            </w:r>
          </w:p>
        </w:tc>
        <w:tc>
          <w:tcPr>
            <w:tcW w:w="3461" w:type="dxa"/>
            <w:shd w:val="clear" w:color="auto" w:fill="FFFFFF"/>
          </w:tcPr>
          <w:p w:rsidR="00687311" w:rsidRDefault="00687311" w:rsidP="00687311">
            <w:r>
              <w:t>Муниципальное</w:t>
            </w:r>
          </w:p>
          <w:p w:rsidR="00687311" w:rsidRDefault="00687311" w:rsidP="00687311">
            <w:r>
              <w:t>бюджетное учреждение</w:t>
            </w:r>
          </w:p>
          <w:p w:rsidR="00687311" w:rsidRDefault="00687311" w:rsidP="00687311">
            <w:r>
              <w:t xml:space="preserve">дополнительного образования "Центр </w:t>
            </w:r>
            <w:r w:rsidRPr="00687311">
              <w:t>психолого</w:t>
            </w:r>
            <w:r>
              <w:t xml:space="preserve"> </w:t>
            </w:r>
            <w:r w:rsidRPr="00687311">
              <w:t>- педагогической,</w:t>
            </w:r>
            <w:r>
              <w:t xml:space="preserve"> медицинской и социальной помощи" г. Дзержинска</w:t>
            </w:r>
          </w:p>
          <w:p w:rsidR="00970E8E" w:rsidRDefault="00970E8E" w:rsidP="00687311"/>
        </w:tc>
        <w:tc>
          <w:tcPr>
            <w:tcW w:w="3160" w:type="dxa"/>
            <w:shd w:val="clear" w:color="auto" w:fill="FFFFFF"/>
          </w:tcPr>
          <w:p w:rsidR="00687311" w:rsidRDefault="00687311" w:rsidP="00687311">
            <w:r>
              <w:t xml:space="preserve">Телефон для записи </w:t>
            </w:r>
            <w:proofErr w:type="gramStart"/>
            <w:r>
              <w:t>на</w:t>
            </w:r>
            <w:proofErr w:type="gramEnd"/>
          </w:p>
          <w:p w:rsidR="00687311" w:rsidRDefault="00687311" w:rsidP="00687311">
            <w:r>
              <w:t>онлайн-консультации</w:t>
            </w:r>
          </w:p>
          <w:p w:rsidR="00687311" w:rsidRDefault="00687311" w:rsidP="00687311">
            <w:r>
              <w:t>8(831)326-02-11</w:t>
            </w:r>
          </w:p>
          <w:p w:rsidR="00687311" w:rsidRDefault="00687311" w:rsidP="00687311">
            <w:pPr>
              <w:rPr>
                <w:rStyle w:val="21"/>
              </w:rPr>
            </w:pPr>
          </w:p>
          <w:p w:rsidR="00687311" w:rsidRDefault="00687311" w:rsidP="00687311">
            <w:r>
              <w:rPr>
                <w:rStyle w:val="21"/>
              </w:rPr>
              <w:t>Телефон доверия 8(831)326-74-48</w:t>
            </w:r>
          </w:p>
        </w:tc>
        <w:tc>
          <w:tcPr>
            <w:tcW w:w="2835" w:type="dxa"/>
            <w:shd w:val="clear" w:color="auto" w:fill="FFFFFF"/>
          </w:tcPr>
          <w:p w:rsidR="00687311" w:rsidRDefault="00687311" w:rsidP="00687311">
            <w:pPr>
              <w:jc w:val="center"/>
            </w:pPr>
            <w:r>
              <w:t>понедельник-</w:t>
            </w:r>
          </w:p>
          <w:p w:rsidR="00970E8E" w:rsidRDefault="00687311" w:rsidP="00687311">
            <w:pPr>
              <w:ind w:left="140"/>
              <w:jc w:val="center"/>
            </w:pPr>
            <w:r>
              <w:t>пятница</w:t>
            </w:r>
          </w:p>
          <w:p w:rsidR="00687311" w:rsidRDefault="00687311" w:rsidP="00970E8E">
            <w:pPr>
              <w:ind w:left="140"/>
              <w:jc w:val="center"/>
            </w:pPr>
            <w:r>
              <w:t xml:space="preserve"> с 09.00</w:t>
            </w:r>
            <w:r w:rsidR="00970E8E">
              <w:t xml:space="preserve"> </w:t>
            </w:r>
            <w:r>
              <w:t>до 17.00 ч.</w:t>
            </w:r>
          </w:p>
          <w:p w:rsidR="00687311" w:rsidRDefault="00687311" w:rsidP="00687311">
            <w:pPr>
              <w:ind w:left="140"/>
              <w:jc w:val="center"/>
              <w:rPr>
                <w:rStyle w:val="21"/>
              </w:rPr>
            </w:pPr>
          </w:p>
          <w:p w:rsidR="00687311" w:rsidRDefault="00687311" w:rsidP="00970E8E">
            <w:pPr>
              <w:jc w:val="center"/>
            </w:pPr>
            <w:r>
              <w:rPr>
                <w:rStyle w:val="21"/>
              </w:rPr>
              <w:t>круглосуточно</w:t>
            </w:r>
          </w:p>
        </w:tc>
      </w:tr>
      <w:tr w:rsidR="00687311" w:rsidTr="00687311">
        <w:trPr>
          <w:trHeight w:val="2265"/>
        </w:trPr>
        <w:tc>
          <w:tcPr>
            <w:tcW w:w="902" w:type="dxa"/>
            <w:shd w:val="clear" w:color="auto" w:fill="FFFFFF"/>
          </w:tcPr>
          <w:p w:rsidR="00687311" w:rsidRDefault="00687311" w:rsidP="00687311">
            <w:pPr>
              <w:ind w:left="360"/>
            </w:pPr>
            <w:r>
              <w:t>3.</w:t>
            </w:r>
          </w:p>
        </w:tc>
        <w:tc>
          <w:tcPr>
            <w:tcW w:w="3461" w:type="dxa"/>
            <w:shd w:val="clear" w:color="auto" w:fill="FFFFFF"/>
          </w:tcPr>
          <w:p w:rsidR="00687311" w:rsidRDefault="00687311" w:rsidP="00687311">
            <w:r>
              <w:t>Муниципальное</w:t>
            </w:r>
          </w:p>
          <w:p w:rsidR="00687311" w:rsidRDefault="00687311" w:rsidP="00687311">
            <w:r>
              <w:t>бюджетное учреждение</w:t>
            </w:r>
          </w:p>
          <w:p w:rsidR="00687311" w:rsidRDefault="00687311" w:rsidP="00687311">
            <w:r>
              <w:t xml:space="preserve">дополнительного образования "Центр психолого-педагогической, медицинской и социальной помощи" </w:t>
            </w:r>
            <w:proofErr w:type="gramStart"/>
            <w:r>
              <w:t>г</w:t>
            </w:r>
            <w:proofErr w:type="gramEnd"/>
            <w:r>
              <w:t>. Бор</w:t>
            </w:r>
          </w:p>
        </w:tc>
        <w:tc>
          <w:tcPr>
            <w:tcW w:w="3160" w:type="dxa"/>
            <w:shd w:val="clear" w:color="auto" w:fill="FFFFFF"/>
          </w:tcPr>
          <w:p w:rsidR="00687311" w:rsidRDefault="00687311" w:rsidP="00687311">
            <w:r>
              <w:t>Телефон горячей линии</w:t>
            </w:r>
          </w:p>
          <w:p w:rsidR="00687311" w:rsidRDefault="00687311" w:rsidP="00687311">
            <w:r>
              <w:t>и запись на онлайн-</w:t>
            </w:r>
          </w:p>
          <w:p w:rsidR="00687311" w:rsidRDefault="00687311" w:rsidP="00687311">
            <w:r>
              <w:t>консультацию</w:t>
            </w:r>
          </w:p>
          <w:p w:rsidR="00687311" w:rsidRDefault="00687311" w:rsidP="00687311">
            <w:r>
              <w:t>8(831)599-22-20</w:t>
            </w:r>
          </w:p>
        </w:tc>
        <w:tc>
          <w:tcPr>
            <w:tcW w:w="2835" w:type="dxa"/>
            <w:shd w:val="clear" w:color="auto" w:fill="FFFFFF"/>
          </w:tcPr>
          <w:p w:rsidR="00687311" w:rsidRDefault="00687311" w:rsidP="00687311">
            <w:pPr>
              <w:jc w:val="center"/>
            </w:pPr>
            <w:r>
              <w:t>понедельник-</w:t>
            </w:r>
          </w:p>
          <w:p w:rsidR="00687311" w:rsidRDefault="00687311" w:rsidP="00687311">
            <w:pPr>
              <w:ind w:left="140"/>
              <w:jc w:val="center"/>
            </w:pPr>
            <w:r>
              <w:t>пятница с 09.00</w:t>
            </w:r>
          </w:p>
          <w:p w:rsidR="00687311" w:rsidRDefault="00687311" w:rsidP="00687311">
            <w:pPr>
              <w:jc w:val="center"/>
            </w:pPr>
            <w:r>
              <w:t>до 17.00 ч.</w:t>
            </w:r>
          </w:p>
        </w:tc>
      </w:tr>
    </w:tbl>
    <w:p w:rsidR="00687311" w:rsidRDefault="00687311" w:rsidP="00687311">
      <w:pPr>
        <w:rPr>
          <w:sz w:val="2"/>
          <w:szCs w:val="2"/>
        </w:rPr>
        <w:sectPr w:rsidR="00687311" w:rsidSect="00645FA3">
          <w:pgSz w:w="11900" w:h="16840"/>
          <w:pgMar w:top="360" w:right="560" w:bottom="360" w:left="9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3461"/>
        <w:gridCol w:w="3120"/>
        <w:gridCol w:w="2581"/>
      </w:tblGrid>
      <w:tr w:rsidR="00687311" w:rsidTr="00687311">
        <w:trPr>
          <w:trHeight w:hRule="exact" w:val="194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687311">
            <w:pPr>
              <w:ind w:left="360"/>
            </w:pPr>
            <w:r>
              <w:lastRenderedPageBreak/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311" w:rsidRDefault="00687311" w:rsidP="00687311">
            <w:r>
              <w:t>Муниципальное бюджетное учреждение дополнительного образования "Центр детского творчества" г. Сергач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687311">
            <w:r>
              <w:t>Телефон горячей линии и запись на онлай</w:t>
            </w:r>
            <w:proofErr w:type="gramStart"/>
            <w:r>
              <w:t>н-</w:t>
            </w:r>
            <w:proofErr w:type="gramEnd"/>
            <w:r>
              <w:t xml:space="preserve"> консультацию </w:t>
            </w:r>
          </w:p>
          <w:p w:rsidR="00687311" w:rsidRDefault="00687311" w:rsidP="00687311">
            <w:r>
              <w:t>8(831)915-56-69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E8E" w:rsidRDefault="00687311" w:rsidP="00687311">
            <w:pPr>
              <w:jc w:val="center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t xml:space="preserve"> пятница </w:t>
            </w:r>
          </w:p>
          <w:p w:rsidR="00687311" w:rsidRDefault="00687311" w:rsidP="00687311">
            <w:pPr>
              <w:jc w:val="center"/>
            </w:pPr>
            <w:r>
              <w:t>с 07.00 до 19.00 ч.</w:t>
            </w:r>
          </w:p>
        </w:tc>
      </w:tr>
      <w:tr w:rsidR="00687311" w:rsidTr="00687311">
        <w:trPr>
          <w:trHeight w:hRule="exact" w:val="129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687311">
            <w:pPr>
              <w:ind w:left="360"/>
            </w:pPr>
            <w: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311" w:rsidRDefault="00687311" w:rsidP="00687311">
            <w:r>
              <w:t>Частное учреждение дополнительного образования "Сема" г. Нижний Новгород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687311">
            <w:r>
              <w:t xml:space="preserve">Телефон для записи </w:t>
            </w:r>
            <w:proofErr w:type="gramStart"/>
            <w:r>
              <w:t>на</w:t>
            </w:r>
            <w:proofErr w:type="gramEnd"/>
          </w:p>
          <w:p w:rsidR="00687311" w:rsidRDefault="00687311" w:rsidP="00687311">
            <w:r>
              <w:t>онлайн-консультацию</w:t>
            </w:r>
          </w:p>
          <w:p w:rsidR="00687311" w:rsidRDefault="00687311" w:rsidP="00687311">
            <w:r>
              <w:t>8(908)1648830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E8E" w:rsidRDefault="00687311" w:rsidP="00687311">
            <w:pPr>
              <w:jc w:val="center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t xml:space="preserve"> пятница </w:t>
            </w:r>
          </w:p>
          <w:p w:rsidR="00687311" w:rsidRDefault="00687311" w:rsidP="00687311">
            <w:pPr>
              <w:jc w:val="center"/>
            </w:pPr>
            <w:r>
              <w:t>с 09.00 до 20.00 ч.</w:t>
            </w:r>
          </w:p>
        </w:tc>
      </w:tr>
      <w:tr w:rsidR="00687311" w:rsidTr="00687311">
        <w:trPr>
          <w:trHeight w:hRule="exact" w:val="13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687311">
            <w:pPr>
              <w:ind w:left="360"/>
            </w:pPr>
            <w: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311" w:rsidRDefault="00687311" w:rsidP="00687311">
            <w:r>
              <w:t>Частное дошкольное образовательное учреждение "ДИВО" г. Нижний Новгород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687311">
            <w:r>
              <w:t xml:space="preserve">Телефон для записи </w:t>
            </w:r>
            <w:proofErr w:type="gramStart"/>
            <w:r>
              <w:t>на</w:t>
            </w:r>
            <w:proofErr w:type="gramEnd"/>
          </w:p>
          <w:p w:rsidR="00687311" w:rsidRDefault="00687311" w:rsidP="00687311">
            <w:r>
              <w:t>онлайн-консультацию</w:t>
            </w:r>
          </w:p>
          <w:p w:rsidR="00687311" w:rsidRDefault="00687311" w:rsidP="00687311">
            <w:r>
              <w:t>8(831)217-0-100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E8E" w:rsidRDefault="00687311" w:rsidP="00687311">
            <w:pPr>
              <w:jc w:val="center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t xml:space="preserve"> пятница </w:t>
            </w:r>
          </w:p>
          <w:p w:rsidR="00687311" w:rsidRDefault="00687311" w:rsidP="00687311">
            <w:pPr>
              <w:jc w:val="center"/>
            </w:pPr>
            <w:r>
              <w:t>с 09.00 до 20.00 ч.</w:t>
            </w:r>
          </w:p>
        </w:tc>
      </w:tr>
      <w:tr w:rsidR="00687311" w:rsidTr="00970E8E">
        <w:trPr>
          <w:trHeight w:hRule="exact" w:val="129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970E8E">
            <w:pPr>
              <w:ind w:left="360"/>
            </w:pPr>
            <w: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970E8E">
            <w:r>
              <w:t>Общественная организация родителей детей-инвалидов "Созвездие" г. Выксы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970E8E">
            <w:r>
              <w:t xml:space="preserve">Телефон для записи </w:t>
            </w:r>
            <w:proofErr w:type="gramStart"/>
            <w:r>
              <w:t>на</w:t>
            </w:r>
            <w:proofErr w:type="gramEnd"/>
          </w:p>
          <w:p w:rsidR="00687311" w:rsidRDefault="00687311" w:rsidP="00970E8E">
            <w:r>
              <w:t>онлайн-консультацию</w:t>
            </w:r>
          </w:p>
          <w:p w:rsidR="00687311" w:rsidRDefault="00687311" w:rsidP="00970E8E">
            <w:r>
              <w:t>8(930)6674030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E8E" w:rsidRDefault="00687311" w:rsidP="00970E8E">
            <w:pPr>
              <w:jc w:val="center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t xml:space="preserve"> пятница </w:t>
            </w:r>
          </w:p>
          <w:p w:rsidR="00687311" w:rsidRDefault="00687311" w:rsidP="00970E8E">
            <w:pPr>
              <w:jc w:val="center"/>
            </w:pPr>
            <w:r>
              <w:t>с 8.00 до 20.00 ч.</w:t>
            </w:r>
          </w:p>
        </w:tc>
      </w:tr>
      <w:tr w:rsidR="00687311" w:rsidTr="00970E8E">
        <w:trPr>
          <w:trHeight w:hRule="exact" w:val="355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687311">
            <w:pPr>
              <w:ind w:left="360"/>
            </w:pPr>
            <w:r>
              <w:t>8.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970E8E">
            <w:r>
              <w:t>Федеральное</w:t>
            </w:r>
          </w:p>
          <w:p w:rsidR="00687311" w:rsidRDefault="00687311" w:rsidP="00970E8E">
            <w:r>
              <w:t>государственное</w:t>
            </w:r>
          </w:p>
          <w:p w:rsidR="00687311" w:rsidRDefault="00687311" w:rsidP="00970E8E">
            <w:r>
              <w:t>бюджетное</w:t>
            </w:r>
          </w:p>
          <w:p w:rsidR="00687311" w:rsidRDefault="00687311" w:rsidP="00970E8E">
            <w:r>
              <w:t>образовательное</w:t>
            </w:r>
          </w:p>
          <w:p w:rsidR="00687311" w:rsidRDefault="00687311" w:rsidP="00970E8E">
            <w:r>
              <w:t xml:space="preserve">учреждение </w:t>
            </w:r>
            <w:proofErr w:type="gramStart"/>
            <w:r>
              <w:t>высшего</w:t>
            </w:r>
            <w:proofErr w:type="gramEnd"/>
          </w:p>
          <w:p w:rsidR="00687311" w:rsidRDefault="00687311" w:rsidP="00970E8E">
            <w:r>
              <w:t>образования</w:t>
            </w:r>
          </w:p>
          <w:p w:rsidR="00687311" w:rsidRDefault="00687311" w:rsidP="00970E8E">
            <w:r>
              <w:t>"Нижегородский</w:t>
            </w:r>
          </w:p>
          <w:p w:rsidR="00687311" w:rsidRDefault="00687311" w:rsidP="00970E8E">
            <w:r>
              <w:t>государственный</w:t>
            </w:r>
          </w:p>
          <w:p w:rsidR="00687311" w:rsidRDefault="00687311" w:rsidP="00970E8E">
            <w:r>
              <w:t>педагогический</w:t>
            </w:r>
          </w:p>
          <w:p w:rsidR="00687311" w:rsidRDefault="00687311" w:rsidP="00970E8E">
            <w:r>
              <w:t>университет имени</w:t>
            </w:r>
          </w:p>
          <w:p w:rsidR="00687311" w:rsidRDefault="00687311" w:rsidP="00970E8E">
            <w:proofErr w:type="spellStart"/>
            <w:r>
              <w:t>Козьмы</w:t>
            </w:r>
            <w:proofErr w:type="spellEnd"/>
            <w:r>
              <w:t xml:space="preserve"> Минина"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970E8E">
            <w:r>
              <w:t xml:space="preserve">Телефон для записи </w:t>
            </w:r>
            <w:proofErr w:type="gramStart"/>
            <w:r>
              <w:t>на</w:t>
            </w:r>
            <w:proofErr w:type="gramEnd"/>
          </w:p>
          <w:p w:rsidR="00687311" w:rsidRDefault="00687311" w:rsidP="00970E8E">
            <w:r>
              <w:t>онлайн-консультацию</w:t>
            </w:r>
          </w:p>
          <w:p w:rsidR="00687311" w:rsidRDefault="00687311" w:rsidP="00970E8E">
            <w:r>
              <w:t>8(903)6080228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E8E" w:rsidRDefault="00687311" w:rsidP="00970E8E">
            <w:pPr>
              <w:jc w:val="center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t xml:space="preserve"> пятница </w:t>
            </w:r>
          </w:p>
          <w:p w:rsidR="00687311" w:rsidRDefault="00687311" w:rsidP="00970E8E">
            <w:pPr>
              <w:jc w:val="center"/>
            </w:pPr>
            <w:r>
              <w:t>с 08.00 до 20.00 ч.</w:t>
            </w:r>
          </w:p>
        </w:tc>
      </w:tr>
      <w:tr w:rsidR="00687311" w:rsidTr="00687311">
        <w:trPr>
          <w:trHeight w:hRule="exact" w:val="16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687311">
            <w:pPr>
              <w:ind w:left="360"/>
            </w:pPr>
            <w:r>
              <w:t>9.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311" w:rsidRDefault="00687311" w:rsidP="00687311">
            <w:r>
              <w:t>Нижегородский общественный фонд содействия и развития спорта и молодёжной политики "Дружба 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311" w:rsidRDefault="00687311" w:rsidP="00687311">
            <w:r>
              <w:t xml:space="preserve">Телефон для записи </w:t>
            </w:r>
            <w:proofErr w:type="gramStart"/>
            <w:r>
              <w:t>на</w:t>
            </w:r>
            <w:proofErr w:type="gramEnd"/>
          </w:p>
          <w:p w:rsidR="00687311" w:rsidRDefault="00687311" w:rsidP="00687311">
            <w:r>
              <w:t>онлайн-консультацию</w:t>
            </w:r>
          </w:p>
          <w:p w:rsidR="00687311" w:rsidRDefault="00687311" w:rsidP="00687311">
            <w:r>
              <w:t>8(831)213-55-11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E8E" w:rsidRDefault="00687311" w:rsidP="00687311">
            <w:pPr>
              <w:jc w:val="center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t xml:space="preserve"> пятница </w:t>
            </w:r>
          </w:p>
          <w:p w:rsidR="00687311" w:rsidRDefault="00687311" w:rsidP="00687311">
            <w:pPr>
              <w:jc w:val="center"/>
            </w:pPr>
            <w:r>
              <w:t>с 09.00 до17.00 ч.</w:t>
            </w:r>
          </w:p>
        </w:tc>
      </w:tr>
      <w:tr w:rsidR="00687311" w:rsidTr="00970E8E">
        <w:trPr>
          <w:trHeight w:hRule="exact" w:val="330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311" w:rsidRDefault="00687311" w:rsidP="00687311">
            <w:pPr>
              <w:ind w:left="360"/>
            </w:pPr>
            <w:r>
              <w:t>10.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311" w:rsidRDefault="00687311" w:rsidP="00687311">
            <w:r>
              <w:t>Частное образовательное учреждение религиозной организации</w:t>
            </w:r>
          </w:p>
          <w:p w:rsidR="00687311" w:rsidRDefault="00687311" w:rsidP="00687311">
            <w:r>
              <w:t>"Нижегородская Епархия Русской Православной Церкви (московский Патриархат)" "Православная гимназия</w:t>
            </w:r>
            <w:r w:rsidR="00970E8E">
              <w:t xml:space="preserve"> во имя Святых Кирилла и </w:t>
            </w:r>
            <w:proofErr w:type="spellStart"/>
            <w:r w:rsidR="00970E8E">
              <w:t>Мефодия</w:t>
            </w:r>
            <w:proofErr w:type="spellEnd"/>
            <w:r w:rsidR="00970E8E">
              <w:t>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311" w:rsidRDefault="00687311" w:rsidP="00687311">
            <w:r>
              <w:t xml:space="preserve">Телефон для записи </w:t>
            </w:r>
            <w:proofErr w:type="gramStart"/>
            <w:r>
              <w:t>на</w:t>
            </w:r>
            <w:proofErr w:type="gramEnd"/>
          </w:p>
          <w:p w:rsidR="00687311" w:rsidRDefault="00687311" w:rsidP="00687311">
            <w:r>
              <w:t>онлайн-консультацию</w:t>
            </w:r>
          </w:p>
          <w:p w:rsidR="00687311" w:rsidRDefault="00687311" w:rsidP="00687311">
            <w:r>
              <w:t>8(920)0635598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E8E" w:rsidRDefault="00687311" w:rsidP="00687311">
            <w:pPr>
              <w:jc w:val="center"/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t xml:space="preserve"> пятница </w:t>
            </w:r>
          </w:p>
          <w:p w:rsidR="00687311" w:rsidRDefault="00687311" w:rsidP="00687311">
            <w:pPr>
              <w:jc w:val="center"/>
            </w:pPr>
            <w:r>
              <w:t>с 08.00 до 17.00 ч.</w:t>
            </w:r>
          </w:p>
        </w:tc>
      </w:tr>
    </w:tbl>
    <w:p w:rsidR="00687311" w:rsidRDefault="00687311" w:rsidP="00687311">
      <w:pPr>
        <w:rPr>
          <w:sz w:val="2"/>
          <w:szCs w:val="2"/>
        </w:rPr>
        <w:sectPr w:rsidR="006873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7311" w:rsidRDefault="00687311" w:rsidP="00687311">
      <w:pPr>
        <w:rPr>
          <w:sz w:val="2"/>
          <w:szCs w:val="2"/>
        </w:rPr>
      </w:pPr>
    </w:p>
    <w:p w:rsidR="00687311" w:rsidRDefault="00687311" w:rsidP="00687311">
      <w:pPr>
        <w:rPr>
          <w:sz w:val="2"/>
          <w:szCs w:val="2"/>
        </w:rPr>
      </w:pPr>
    </w:p>
    <w:p w:rsidR="00687311" w:rsidRDefault="00687311"/>
    <w:sectPr w:rsidR="00687311" w:rsidSect="00EF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7311"/>
    <w:rsid w:val="002C1B59"/>
    <w:rsid w:val="00687311"/>
    <w:rsid w:val="00945590"/>
    <w:rsid w:val="00970E8E"/>
    <w:rsid w:val="00A06A17"/>
    <w:rsid w:val="00D47320"/>
    <w:rsid w:val="00E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873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7311"/>
    <w:pPr>
      <w:widowControl w:val="0"/>
      <w:shd w:val="clear" w:color="auto" w:fill="FFFFFF"/>
      <w:spacing w:before="360" w:after="780" w:line="322" w:lineRule="exact"/>
      <w:jc w:val="both"/>
    </w:pPr>
    <w:rPr>
      <w:lang w:eastAsia="en-US"/>
    </w:rPr>
  </w:style>
  <w:style w:type="character" w:customStyle="1" w:styleId="6">
    <w:name w:val="Основной текст (6)_"/>
    <w:basedOn w:val="a0"/>
    <w:link w:val="60"/>
    <w:rsid w:val="006873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87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87311"/>
    <w:pPr>
      <w:widowControl w:val="0"/>
      <w:shd w:val="clear" w:color="auto" w:fill="FFFFFF"/>
      <w:spacing w:line="322" w:lineRule="exact"/>
      <w:jc w:val="center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873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7311"/>
    <w:pPr>
      <w:widowControl w:val="0"/>
      <w:shd w:val="clear" w:color="auto" w:fill="FFFFFF"/>
      <w:spacing w:before="360" w:after="780" w:line="322" w:lineRule="exact"/>
      <w:jc w:val="both"/>
    </w:pPr>
    <w:rPr>
      <w:lang w:eastAsia="en-US"/>
    </w:rPr>
  </w:style>
  <w:style w:type="character" w:customStyle="1" w:styleId="6">
    <w:name w:val="Основной текст (6)_"/>
    <w:basedOn w:val="a0"/>
    <w:link w:val="60"/>
    <w:rsid w:val="006873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87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87311"/>
    <w:pPr>
      <w:widowControl w:val="0"/>
      <w:shd w:val="clear" w:color="auto" w:fill="FFFFFF"/>
      <w:spacing w:line="322" w:lineRule="exact"/>
      <w:jc w:val="center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dcterms:created xsi:type="dcterms:W3CDTF">2020-04-07T04:16:00Z</dcterms:created>
  <dcterms:modified xsi:type="dcterms:W3CDTF">2020-04-13T05:50:00Z</dcterms:modified>
</cp:coreProperties>
</file>